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3" w:rsidRDefault="00761413" w:rsidP="00761413">
      <w:pPr>
        <w:pStyle w:val="a4"/>
        <w:tabs>
          <w:tab w:val="left" w:pos="11624"/>
        </w:tabs>
        <w:ind w:right="106"/>
      </w:pPr>
      <w:r>
        <w:rPr>
          <w:noProof/>
          <w:lang w:eastAsia="ru-RU"/>
        </w:rPr>
        <w:drawing>
          <wp:inline distT="0" distB="0" distL="0" distR="0" wp14:anchorId="55C7F73C" wp14:editId="7364AD15">
            <wp:extent cx="5564512" cy="3546282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6" cstate="print"/>
                    <a:srcRect b="58856"/>
                    <a:stretch/>
                  </pic:blipFill>
                  <pic:spPr bwMode="auto">
                    <a:xfrm>
                      <a:off x="0" y="0"/>
                      <a:ext cx="5563870" cy="354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413" w:rsidRDefault="00761413">
      <w:pPr>
        <w:pStyle w:val="a4"/>
      </w:pPr>
    </w:p>
    <w:p w:rsidR="00761413" w:rsidRDefault="00761413" w:rsidP="00761413">
      <w:pPr>
        <w:pStyle w:val="a4"/>
        <w:ind w:right="2"/>
      </w:pPr>
      <w:r>
        <w:t>РАБОЧАЯ ПРОГРАММА</w:t>
      </w:r>
    </w:p>
    <w:p w:rsidR="00761413" w:rsidRDefault="00761413" w:rsidP="00761413">
      <w:pPr>
        <w:pStyle w:val="a4"/>
        <w:ind w:right="2"/>
      </w:pPr>
      <w:r>
        <w:t>курса внеурочной деятельности</w:t>
      </w:r>
    </w:p>
    <w:p w:rsidR="00761413" w:rsidRDefault="00761413" w:rsidP="00761413">
      <w:pPr>
        <w:pStyle w:val="a4"/>
        <w:ind w:right="2"/>
      </w:pPr>
      <w:r>
        <w:t>«ШАХМАТЫ»</w:t>
      </w:r>
    </w:p>
    <w:p w:rsidR="00761413" w:rsidRDefault="00761413" w:rsidP="00761413">
      <w:pPr>
        <w:pStyle w:val="a4"/>
        <w:ind w:right="2"/>
      </w:pPr>
      <w:r>
        <w:t>1-4 класс</w:t>
      </w:r>
    </w:p>
    <w:p w:rsidR="00761413" w:rsidRDefault="00AD1D3A" w:rsidP="00AD1D3A">
      <w:pPr>
        <w:pStyle w:val="a4"/>
        <w:tabs>
          <w:tab w:val="left" w:pos="6010"/>
        </w:tabs>
        <w:ind w:right="2"/>
        <w:jc w:val="left"/>
      </w:pPr>
      <w:r>
        <w:tab/>
      </w:r>
    </w:p>
    <w:p w:rsidR="001257CE" w:rsidRDefault="001257CE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rPr>
          <w:sz w:val="28"/>
        </w:rPr>
      </w:pPr>
    </w:p>
    <w:p w:rsidR="002367D6" w:rsidRDefault="002367D6" w:rsidP="00761413">
      <w:pPr>
        <w:pStyle w:val="a3"/>
        <w:spacing w:before="53"/>
        <w:ind w:left="0"/>
        <w:rPr>
          <w:sz w:val="28"/>
        </w:rPr>
      </w:pPr>
    </w:p>
    <w:p w:rsidR="002367D6" w:rsidRDefault="002367D6" w:rsidP="00761413">
      <w:pPr>
        <w:pStyle w:val="a3"/>
        <w:spacing w:before="53"/>
        <w:ind w:left="0"/>
        <w:rPr>
          <w:sz w:val="28"/>
        </w:rPr>
      </w:pPr>
    </w:p>
    <w:p w:rsidR="00761413" w:rsidRDefault="00761413" w:rsidP="00761413">
      <w:pPr>
        <w:pStyle w:val="a3"/>
        <w:spacing w:before="53"/>
        <w:ind w:left="0"/>
        <w:jc w:val="center"/>
        <w:rPr>
          <w:sz w:val="28"/>
        </w:rPr>
      </w:pPr>
      <w:r>
        <w:rPr>
          <w:sz w:val="28"/>
        </w:rPr>
        <w:t>г. Хабаровск - 2023</w:t>
      </w:r>
    </w:p>
    <w:p w:rsidR="004D42D8" w:rsidRDefault="004D42D8" w:rsidP="004D42D8">
      <w:pPr>
        <w:pStyle w:val="1"/>
        <w:spacing w:before="71"/>
        <w:ind w:left="0" w:firstLine="284"/>
        <w:jc w:val="both"/>
      </w:pPr>
      <w:bookmarkStart w:id="0" w:name="_GoBack"/>
      <w:bookmarkEnd w:id="0"/>
    </w:p>
    <w:p w:rsidR="001257CE" w:rsidRDefault="00761413" w:rsidP="004D42D8">
      <w:pPr>
        <w:pStyle w:val="1"/>
        <w:spacing w:before="71"/>
        <w:ind w:left="0" w:firstLine="28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записка.</w:t>
      </w:r>
    </w:p>
    <w:p w:rsidR="001257CE" w:rsidRDefault="00761413" w:rsidP="004D42D8">
      <w:pPr>
        <w:pStyle w:val="a3"/>
        <w:tabs>
          <w:tab w:val="left" w:pos="9923"/>
        </w:tabs>
        <w:spacing w:before="271"/>
        <w:ind w:left="0" w:firstLine="284"/>
        <w:jc w:val="both"/>
      </w:pPr>
      <w:r>
        <w:t>Рабочая программа кружка «Шахматы»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Примерной программы воспитания.</w:t>
      </w:r>
    </w:p>
    <w:p w:rsidR="001257CE" w:rsidRDefault="00761413" w:rsidP="004D42D8">
      <w:pPr>
        <w:pStyle w:val="a3"/>
        <w:tabs>
          <w:tab w:val="left" w:pos="9923"/>
        </w:tabs>
        <w:spacing w:before="1"/>
        <w:ind w:left="0" w:firstLine="284"/>
        <w:jc w:val="both"/>
      </w:pPr>
      <w:r>
        <w:t>Пр</w:t>
      </w:r>
      <w:r w:rsidR="004D42D8">
        <w:t>оведение кружка «Шахматы» в 2023-2024</w:t>
      </w:r>
      <w:r>
        <w:t xml:space="preserve"> учебном году осуществляется в соответствии с требованиями следующих нормативных документов: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15"/>
          <w:tab w:val="left" w:pos="9923"/>
        </w:tabs>
        <w:ind w:left="0" w:firstLine="28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Федерации».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15"/>
          <w:tab w:val="left" w:pos="9923"/>
        </w:tabs>
        <w:ind w:left="0" w:firstLine="284"/>
        <w:jc w:val="both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на 2</w:t>
      </w:r>
      <w:r w:rsidR="004D42D8">
        <w:rPr>
          <w:sz w:val="24"/>
        </w:rPr>
        <w:t>019-2023 г</w:t>
      </w:r>
      <w:r>
        <w:rPr>
          <w:sz w:val="24"/>
        </w:rPr>
        <w:t>г.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72"/>
          <w:tab w:val="left" w:pos="9923"/>
        </w:tabs>
        <w:ind w:left="0" w:firstLine="284"/>
        <w:jc w:val="both"/>
        <w:rPr>
          <w:sz w:val="24"/>
        </w:rPr>
      </w:pPr>
      <w:r>
        <w:rPr>
          <w:sz w:val="24"/>
        </w:rPr>
        <w:t>Дополнения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ООП</w:t>
      </w:r>
      <w:r>
        <w:rPr>
          <w:spacing w:val="34"/>
          <w:sz w:val="24"/>
        </w:rPr>
        <w:t xml:space="preserve"> </w:t>
      </w:r>
      <w:r>
        <w:rPr>
          <w:sz w:val="24"/>
        </w:rPr>
        <w:t>НОО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 w:rsidR="004D42D8">
        <w:rPr>
          <w:sz w:val="24"/>
        </w:rPr>
        <w:t>2023-2024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>.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15"/>
        </w:tabs>
        <w:ind w:left="0" w:firstLine="284"/>
        <w:jc w:val="both"/>
        <w:rPr>
          <w:sz w:val="24"/>
        </w:rPr>
      </w:pPr>
      <w:r>
        <w:rPr>
          <w:sz w:val="24"/>
        </w:rPr>
        <w:t>Приказ Министерства 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 от 22.03.2020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15"/>
        </w:tabs>
        <w:ind w:left="0" w:firstLine="284"/>
        <w:jc w:val="both"/>
        <w:rPr>
          <w:sz w:val="24"/>
        </w:rPr>
      </w:pPr>
      <w:r>
        <w:rPr>
          <w:sz w:val="24"/>
        </w:rPr>
        <w:t>Письмо Минобразования России от 18.08.2017 №09-1672 «Методические рекомендации по уточнению понятия и содержания внеурочной деятельности основных общеобразовательных программ, в том числе проектной деятельности».</w:t>
      </w:r>
    </w:p>
    <w:p w:rsidR="001257CE" w:rsidRDefault="00761413" w:rsidP="004D42D8">
      <w:pPr>
        <w:pStyle w:val="a5"/>
        <w:numPr>
          <w:ilvl w:val="0"/>
          <w:numId w:val="7"/>
        </w:numPr>
        <w:tabs>
          <w:tab w:val="left" w:pos="1115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 разработке и утверждении рабочих программ учебных предметов, курсов, дисциплин (модулей).</w:t>
      </w:r>
    </w:p>
    <w:p w:rsidR="001257CE" w:rsidRDefault="00761413" w:rsidP="004D42D8">
      <w:pPr>
        <w:pStyle w:val="a3"/>
        <w:spacing w:before="276"/>
        <w:ind w:left="0" w:firstLine="284"/>
        <w:jc w:val="both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>
        <w:rPr>
          <w:spacing w:val="-2"/>
        </w:rPr>
        <w:t>«Шахматы»:</w:t>
      </w:r>
    </w:p>
    <w:p w:rsidR="001257CE" w:rsidRDefault="00761413" w:rsidP="004D42D8">
      <w:pPr>
        <w:pStyle w:val="a5"/>
        <w:numPr>
          <w:ilvl w:val="1"/>
          <w:numId w:val="7"/>
        </w:numPr>
        <w:tabs>
          <w:tab w:val="left" w:pos="1114"/>
        </w:tabs>
        <w:ind w:left="0" w:firstLine="284"/>
        <w:jc w:val="both"/>
        <w:rPr>
          <w:sz w:val="24"/>
        </w:rPr>
      </w:pPr>
      <w:r>
        <w:rPr>
          <w:sz w:val="24"/>
        </w:rPr>
        <w:t>равномерное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1257CE" w:rsidRDefault="00761413" w:rsidP="004D42D8">
      <w:pPr>
        <w:pStyle w:val="a5"/>
        <w:numPr>
          <w:ilvl w:val="1"/>
          <w:numId w:val="7"/>
        </w:numPr>
        <w:tabs>
          <w:tab w:val="left" w:pos="1114"/>
          <w:tab w:val="left" w:pos="1257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 развитие</w:t>
      </w:r>
      <w:r w:rsidR="004D42D8"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 шахматами и физической культурой.</w:t>
      </w:r>
    </w:p>
    <w:p w:rsidR="001257CE" w:rsidRDefault="00761413" w:rsidP="004D42D8">
      <w:pPr>
        <w:pStyle w:val="a3"/>
        <w:ind w:left="0" w:firstLine="284"/>
        <w:jc w:val="both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шахмат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школе:</w:t>
      </w: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Общие: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активности, укрепление </w:t>
      </w:r>
      <w:r>
        <w:rPr>
          <w:spacing w:val="-2"/>
          <w:sz w:val="24"/>
        </w:rPr>
        <w:t>здоровья;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умениям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шахматам;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выявление, развитие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поддержка </w:t>
      </w:r>
      <w:proofErr w:type="spellStart"/>
      <w:r>
        <w:rPr>
          <w:sz w:val="24"/>
        </w:rPr>
        <w:t>одарѐнных</w:t>
      </w:r>
      <w:proofErr w:type="spellEnd"/>
      <w:r>
        <w:rPr>
          <w:sz w:val="24"/>
        </w:rPr>
        <w:t xml:space="preserve"> детей в области спорта, привлечение обучающихся, проявляющих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 шахматами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 клубы, секции, к участию в соревнованиях;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упражнениями, интеллектуально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– спортивным подвижным играм, различным формам активного отдыха и досуга</w:t>
      </w: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Образовательные: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шахмат;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фигур, 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их взаимодействия с использованием интеллектуально – спортивных подвижных игр;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матования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 шахматной партии, тактическими приемами в типовых положениях;</w:t>
      </w:r>
    </w:p>
    <w:p w:rsidR="001257CE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дебюте,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время </w:t>
      </w:r>
      <w:r>
        <w:rPr>
          <w:spacing w:val="-2"/>
          <w:sz w:val="24"/>
        </w:rPr>
        <w:t>партии;</w:t>
      </w:r>
    </w:p>
    <w:p w:rsidR="001257CE" w:rsidRPr="004D42D8" w:rsidRDefault="00761413" w:rsidP="004D42D8">
      <w:pPr>
        <w:pStyle w:val="a5"/>
        <w:numPr>
          <w:ilvl w:val="2"/>
          <w:numId w:val="7"/>
        </w:numPr>
        <w:tabs>
          <w:tab w:val="left" w:pos="1253"/>
        </w:tabs>
        <w:ind w:left="0" w:firstLine="28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использование</w:t>
      </w:r>
      <w:r w:rsidR="004D42D8">
        <w:rPr>
          <w:spacing w:val="-2"/>
          <w:sz w:val="24"/>
        </w:rPr>
        <w:t xml:space="preserve"> </w:t>
      </w:r>
      <w:r>
        <w:t>шахматной</w:t>
      </w:r>
      <w:r w:rsidRPr="004D42D8">
        <w:rPr>
          <w:spacing w:val="-8"/>
        </w:rPr>
        <w:t xml:space="preserve"> </w:t>
      </w:r>
      <w:r>
        <w:t>игры</w:t>
      </w:r>
      <w:r w:rsidRPr="004D42D8">
        <w:rPr>
          <w:spacing w:val="-3"/>
        </w:rPr>
        <w:t xml:space="preserve"> </w:t>
      </w:r>
      <w:r>
        <w:t>в</w:t>
      </w:r>
      <w:r w:rsidRPr="004D42D8">
        <w:rPr>
          <w:spacing w:val="-4"/>
        </w:rPr>
        <w:t xml:space="preserve"> </w:t>
      </w:r>
      <w:r>
        <w:t>прикладных</w:t>
      </w:r>
      <w:r w:rsidRPr="004D42D8">
        <w:rPr>
          <w:spacing w:val="-4"/>
        </w:rPr>
        <w:t xml:space="preserve"> </w:t>
      </w:r>
      <w:r>
        <w:t>целях</w:t>
      </w:r>
      <w:r w:rsidRPr="004D42D8">
        <w:rPr>
          <w:spacing w:val="-1"/>
        </w:rPr>
        <w:t xml:space="preserve"> </w:t>
      </w:r>
      <w:r>
        <w:t>для</w:t>
      </w:r>
      <w:r w:rsidRPr="004D42D8">
        <w:rPr>
          <w:spacing w:val="-2"/>
        </w:rPr>
        <w:t xml:space="preserve"> </w:t>
      </w:r>
      <w:r>
        <w:t>увеличения</w:t>
      </w:r>
      <w:r w:rsidRPr="004D42D8">
        <w:rPr>
          <w:spacing w:val="-3"/>
        </w:rPr>
        <w:t xml:space="preserve"> </w:t>
      </w:r>
      <w:r>
        <w:t>двигательной</w:t>
      </w:r>
      <w:r w:rsidRPr="004D42D8">
        <w:rPr>
          <w:spacing w:val="-3"/>
        </w:rPr>
        <w:t xml:space="preserve"> </w:t>
      </w:r>
      <w:r>
        <w:t>активности</w:t>
      </w:r>
      <w:r w:rsidRPr="004D42D8">
        <w:rPr>
          <w:spacing w:val="-5"/>
        </w:rPr>
        <w:t xml:space="preserve"> </w:t>
      </w:r>
      <w:r>
        <w:t>и</w:t>
      </w:r>
      <w:r w:rsidRPr="004D42D8">
        <w:rPr>
          <w:spacing w:val="-3"/>
        </w:rPr>
        <w:t xml:space="preserve"> </w:t>
      </w:r>
      <w:r w:rsidRPr="004D42D8">
        <w:rPr>
          <w:spacing w:val="-2"/>
        </w:rPr>
        <w:t>оздоровления;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особенностей, индивидуальных и физиологических возможностей школьников.</w:t>
      </w: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Оздоровительные: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 шахматах в частности;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 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двигательных проявлений;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 повышение функциональных возможностей их организма;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 у детей культуры движений, обогащение их двигательного опыта интеллектуально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физическими </w:t>
      </w:r>
      <w:r>
        <w:rPr>
          <w:sz w:val="24"/>
        </w:rPr>
        <w:lastRenderedPageBreak/>
        <w:t>упражнениями с общеразвивающей направленностью.</w:t>
      </w:r>
    </w:p>
    <w:p w:rsidR="001257CE" w:rsidRDefault="00761413" w:rsidP="004D42D8">
      <w:pPr>
        <w:spacing w:before="1"/>
        <w:ind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Воспитательные: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интеллектуальными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 упражнениям, играм, и использование их в свободное время;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сотрудничества в учебной и соревновательной деятельности;</w:t>
      </w:r>
    </w:p>
    <w:p w:rsidR="001257CE" w:rsidRDefault="00761413" w:rsidP="004D42D8">
      <w:pPr>
        <w:pStyle w:val="a5"/>
        <w:numPr>
          <w:ilvl w:val="3"/>
          <w:numId w:val="7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занятиям.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(первого</w:t>
      </w:r>
      <w:r>
        <w:rPr>
          <w:spacing w:val="-2"/>
        </w:rPr>
        <w:t xml:space="preserve"> </w:t>
      </w:r>
      <w:r>
        <w:t>класса)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должны: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proofErr w:type="gramStart"/>
      <w:r>
        <w:rPr>
          <w:sz w:val="24"/>
        </w:rPr>
        <w:t>уметь объяснять шахматные термины: белое и черное поле, горизонталь, вертикаль, диагональ, центр,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черные,</w:t>
      </w:r>
      <w:r>
        <w:rPr>
          <w:spacing w:val="-3"/>
          <w:sz w:val="24"/>
        </w:rPr>
        <w:t xml:space="preserve"> </w:t>
      </w:r>
      <w:r>
        <w:rPr>
          <w:sz w:val="24"/>
        </w:rPr>
        <w:t>ход,</w:t>
      </w:r>
      <w:r>
        <w:rPr>
          <w:spacing w:val="-3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боем,</w:t>
      </w:r>
      <w:r>
        <w:rPr>
          <w:spacing w:val="-3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проходе, длинная и короткая рокировка, шах, мат, паи, ничья;</w:t>
      </w:r>
      <w:proofErr w:type="gramEnd"/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(ладья,</w:t>
      </w:r>
      <w:r>
        <w:rPr>
          <w:spacing w:val="-3"/>
          <w:sz w:val="24"/>
        </w:rPr>
        <w:t xml:space="preserve"> </w:t>
      </w:r>
      <w:r>
        <w:rPr>
          <w:sz w:val="24"/>
        </w:rPr>
        <w:t>слон,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конь,</w:t>
      </w:r>
      <w:r>
        <w:rPr>
          <w:spacing w:val="-6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король),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взятие каждой фигуры;</w:t>
      </w:r>
      <w:proofErr w:type="gramEnd"/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угрозы </w:t>
      </w:r>
      <w:r>
        <w:rPr>
          <w:spacing w:val="-2"/>
          <w:sz w:val="24"/>
        </w:rPr>
        <w:t>партнера;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доске;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 правил шахматного кодекса;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доску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партнерами;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игрой;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диагональ;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рокировать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мат,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ход;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ничья,</w:t>
      </w:r>
      <w:r>
        <w:rPr>
          <w:spacing w:val="-5"/>
          <w:sz w:val="24"/>
        </w:rPr>
        <w:t xml:space="preserve"> </w:t>
      </w:r>
      <w:r>
        <w:rPr>
          <w:sz w:val="24"/>
        </w:rPr>
        <w:t>пат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шах;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цену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фигуры;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усвоить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матования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-3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-3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королем;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проходе;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партию;</w:t>
      </w:r>
    </w:p>
    <w:p w:rsidR="001257CE" w:rsidRDefault="00761413" w:rsidP="004D42D8">
      <w:pPr>
        <w:pStyle w:val="a5"/>
        <w:numPr>
          <w:ilvl w:val="0"/>
          <w:numId w:val="6"/>
        </w:numPr>
        <w:tabs>
          <w:tab w:val="left" w:pos="1540"/>
        </w:tabs>
        <w:ind w:left="0" w:firstLine="284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целую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 и ходов партнера.</w:t>
      </w:r>
    </w:p>
    <w:p w:rsidR="001257CE" w:rsidRDefault="001257CE" w:rsidP="004D42D8">
      <w:pPr>
        <w:pStyle w:val="a3"/>
        <w:spacing w:before="6"/>
        <w:ind w:left="0" w:firstLine="284"/>
        <w:jc w:val="both"/>
      </w:pP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(второго</w:t>
      </w:r>
      <w:r>
        <w:rPr>
          <w:spacing w:val="-3"/>
        </w:rPr>
        <w:t xml:space="preserve"> </w:t>
      </w:r>
      <w:r>
        <w:t>класса)</w:t>
      </w:r>
      <w:r>
        <w:rPr>
          <w:spacing w:val="-4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должны:</w:t>
      </w:r>
    </w:p>
    <w:p w:rsidR="001257CE" w:rsidRDefault="00761413" w:rsidP="004D42D8">
      <w:pPr>
        <w:pStyle w:val="a3"/>
        <w:ind w:left="0" w:firstLine="284"/>
        <w:jc w:val="both"/>
      </w:pPr>
      <w:r>
        <w:t>уметь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нападение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партнера,</w:t>
      </w:r>
      <w:r>
        <w:rPr>
          <w:spacing w:val="-2"/>
        </w:rPr>
        <w:t xml:space="preserve"> </w:t>
      </w:r>
      <w:r>
        <w:t>защищать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нападать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создавать свои </w:t>
      </w:r>
      <w:r>
        <w:rPr>
          <w:spacing w:val="-2"/>
        </w:rPr>
        <w:t>угрозы;</w:t>
      </w:r>
    </w:p>
    <w:p w:rsidR="001257CE" w:rsidRDefault="00761413" w:rsidP="004D42D8">
      <w:pPr>
        <w:pStyle w:val="a3"/>
        <w:ind w:left="0" w:firstLine="284"/>
        <w:jc w:val="both"/>
      </w:pPr>
      <w:r>
        <w:t>защищать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нападения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угроз;</w:t>
      </w:r>
    </w:p>
    <w:p w:rsidR="001257CE" w:rsidRDefault="00761413" w:rsidP="004D42D8">
      <w:pPr>
        <w:pStyle w:val="a3"/>
        <w:ind w:left="0" w:firstLine="284"/>
        <w:jc w:val="both"/>
      </w:pPr>
      <w:r>
        <w:t>решать шахматные задачи на тактику и видеть следующие тактические угрозы в партиях: двойной</w:t>
      </w:r>
      <w:r>
        <w:rPr>
          <w:spacing w:val="-1"/>
        </w:rPr>
        <w:t xml:space="preserve"> </w:t>
      </w:r>
      <w:r>
        <w:t>удар,</w:t>
      </w:r>
      <w:r>
        <w:rPr>
          <w:spacing w:val="-4"/>
        </w:rPr>
        <w:t xml:space="preserve"> </w:t>
      </w:r>
      <w:r>
        <w:t>связку,</w:t>
      </w:r>
      <w:r>
        <w:rPr>
          <w:spacing w:val="-4"/>
        </w:rPr>
        <w:t xml:space="preserve"> </w:t>
      </w:r>
      <w:r>
        <w:t>ловлю</w:t>
      </w:r>
      <w:r>
        <w:rPr>
          <w:spacing w:val="-5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сквозной</w:t>
      </w:r>
      <w:r>
        <w:rPr>
          <w:spacing w:val="-1"/>
        </w:rPr>
        <w:t xml:space="preserve"> </w:t>
      </w:r>
      <w:r>
        <w:t>удар,</w:t>
      </w:r>
      <w:r>
        <w:rPr>
          <w:spacing w:val="-4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последней</w:t>
      </w:r>
      <w:r>
        <w:rPr>
          <w:spacing w:val="-4"/>
        </w:rPr>
        <w:t xml:space="preserve"> </w:t>
      </w:r>
      <w:r>
        <w:t>горизонтали,</w:t>
      </w:r>
      <w:r>
        <w:rPr>
          <w:spacing w:val="-4"/>
        </w:rPr>
        <w:t xml:space="preserve"> </w:t>
      </w:r>
      <w:r>
        <w:t>открытый</w:t>
      </w:r>
      <w:r>
        <w:rPr>
          <w:spacing w:val="-6"/>
        </w:rPr>
        <w:t xml:space="preserve"> </w:t>
      </w:r>
      <w:r>
        <w:t>и двойной шахи;</w:t>
      </w:r>
    </w:p>
    <w:p w:rsidR="001257CE" w:rsidRDefault="00761413" w:rsidP="004D42D8">
      <w:pPr>
        <w:pStyle w:val="a3"/>
        <w:ind w:left="0" w:firstLine="284"/>
        <w:jc w:val="both"/>
      </w:pPr>
      <w:r>
        <w:t>ставить</w:t>
      </w:r>
      <w:r>
        <w:rPr>
          <w:spacing w:val="-3"/>
        </w:rPr>
        <w:t xml:space="preserve"> </w:t>
      </w:r>
      <w:r>
        <w:t>мат</w:t>
      </w:r>
      <w:r>
        <w:rPr>
          <w:spacing w:val="-3"/>
        </w:rPr>
        <w:t xml:space="preserve"> </w:t>
      </w:r>
      <w:r>
        <w:t>одинокому</w:t>
      </w:r>
      <w:r>
        <w:rPr>
          <w:spacing w:val="-5"/>
        </w:rPr>
        <w:t xml:space="preserve"> </w:t>
      </w:r>
      <w:r>
        <w:t>королю</w:t>
      </w:r>
      <w:r>
        <w:rPr>
          <w:spacing w:val="-3"/>
        </w:rPr>
        <w:t xml:space="preserve"> </w:t>
      </w:r>
      <w:r>
        <w:t>ладьей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королем;</w:t>
      </w:r>
    </w:p>
    <w:p w:rsidR="001257CE" w:rsidRDefault="00761413" w:rsidP="004D42D8">
      <w:pPr>
        <w:pStyle w:val="a3"/>
        <w:spacing w:before="66"/>
        <w:ind w:left="0" w:firstLine="284"/>
        <w:jc w:val="both"/>
      </w:pPr>
      <w:r>
        <w:t>разыгрывать</w:t>
      </w:r>
      <w:r>
        <w:rPr>
          <w:spacing w:val="-3"/>
        </w:rPr>
        <w:t xml:space="preserve"> </w:t>
      </w:r>
      <w:r>
        <w:t>шахматную</w:t>
      </w:r>
      <w:r>
        <w:rPr>
          <w:spacing w:val="-3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партнером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 до</w:t>
      </w:r>
      <w:r>
        <w:rPr>
          <w:spacing w:val="-3"/>
        </w:rPr>
        <w:t xml:space="preserve"> </w:t>
      </w:r>
      <w:r>
        <w:t>конца,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выводя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дебюте;</w:t>
      </w:r>
    </w:p>
    <w:p w:rsidR="001257CE" w:rsidRDefault="00761413" w:rsidP="004D42D8">
      <w:pPr>
        <w:pStyle w:val="a3"/>
        <w:ind w:left="0" w:firstLine="284"/>
        <w:jc w:val="both"/>
      </w:pPr>
      <w:r>
        <w:t>реализовать</w:t>
      </w:r>
      <w:r>
        <w:rPr>
          <w:spacing w:val="-5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4"/>
        </w:rPr>
        <w:t xml:space="preserve"> </w:t>
      </w:r>
      <w:r>
        <w:rPr>
          <w:spacing w:val="-2"/>
        </w:rPr>
        <w:t>преимущество.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(третий</w:t>
      </w:r>
      <w:r>
        <w:rPr>
          <w:spacing w:val="-5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должны: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spacing w:line="274" w:lineRule="exact"/>
        <w:ind w:left="0" w:firstLine="28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тактики:</w:t>
      </w:r>
      <w:r>
        <w:rPr>
          <w:spacing w:val="-4"/>
          <w:sz w:val="24"/>
        </w:rPr>
        <w:t xml:space="preserve"> </w:t>
      </w:r>
      <w:r>
        <w:rPr>
          <w:sz w:val="24"/>
        </w:rPr>
        <w:t>«завлечение»,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«отвлечение»,</w:t>
      </w:r>
    </w:p>
    <w:p w:rsidR="001257CE" w:rsidRDefault="00761413" w:rsidP="004D42D8">
      <w:pPr>
        <w:pStyle w:val="a3"/>
        <w:ind w:left="0" w:firstLine="284"/>
        <w:jc w:val="both"/>
      </w:pPr>
      <w:r>
        <w:t>«уничтожение</w:t>
      </w:r>
      <w:r>
        <w:rPr>
          <w:spacing w:val="-8"/>
        </w:rPr>
        <w:t xml:space="preserve"> </w:t>
      </w:r>
      <w:r>
        <w:t>защиты»,</w:t>
      </w:r>
      <w:r>
        <w:rPr>
          <w:spacing w:val="-3"/>
        </w:rPr>
        <w:t xml:space="preserve"> </w:t>
      </w:r>
      <w:r>
        <w:t>«</w:t>
      </w:r>
      <w:proofErr w:type="spellStart"/>
      <w:r>
        <w:t>спѐртый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мат»;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партии;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рокировавшегося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нерокировавшегося</w:t>
      </w:r>
      <w:proofErr w:type="spellEnd"/>
      <w:r>
        <w:rPr>
          <w:spacing w:val="-2"/>
          <w:sz w:val="24"/>
        </w:rPr>
        <w:t xml:space="preserve"> короля;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пешечные</w:t>
      </w:r>
      <w:r>
        <w:rPr>
          <w:spacing w:val="-7"/>
          <w:sz w:val="24"/>
        </w:rPr>
        <w:t xml:space="preserve"> </w:t>
      </w:r>
      <w:r>
        <w:rPr>
          <w:sz w:val="24"/>
        </w:rPr>
        <w:t>эндшпили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большое материальное преимущество;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соревнованиях.</w:t>
      </w:r>
    </w:p>
    <w:p w:rsidR="001257CE" w:rsidRDefault="001257CE" w:rsidP="004D42D8">
      <w:pPr>
        <w:pStyle w:val="a3"/>
        <w:spacing w:before="10"/>
        <w:ind w:left="0" w:firstLine="284"/>
        <w:jc w:val="both"/>
      </w:pP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(четвертый</w:t>
      </w:r>
      <w:r>
        <w:rPr>
          <w:spacing w:val="-4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должны: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spacing w:line="274" w:lineRule="exact"/>
        <w:ind w:left="0" w:firstLine="284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позициями,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 практической игре,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хода,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дебюте,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дебюты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теоретические варианты,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равносторонних</w:t>
      </w:r>
      <w:r>
        <w:rPr>
          <w:spacing w:val="-2"/>
          <w:sz w:val="24"/>
        </w:rPr>
        <w:t xml:space="preserve"> рокировках,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разыгрывать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пешечные,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ладейные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легкофигурные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эндшпили,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 теоретические позиции,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преимущество,</w:t>
      </w:r>
    </w:p>
    <w:p w:rsidR="001257CE" w:rsidRDefault="00761413" w:rsidP="004D42D8">
      <w:pPr>
        <w:pStyle w:val="a5"/>
        <w:numPr>
          <w:ilvl w:val="0"/>
          <w:numId w:val="5"/>
        </w:numPr>
        <w:tabs>
          <w:tab w:val="left" w:pos="2118"/>
        </w:tabs>
        <w:ind w:left="0" w:firstLine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соревнованиях.</w:t>
      </w:r>
    </w:p>
    <w:p w:rsidR="001257CE" w:rsidRDefault="001257CE" w:rsidP="004D42D8">
      <w:pPr>
        <w:pStyle w:val="a3"/>
        <w:spacing w:before="9"/>
        <w:ind w:left="0" w:firstLine="284"/>
        <w:jc w:val="both"/>
      </w:pPr>
    </w:p>
    <w:p w:rsidR="001257CE" w:rsidRDefault="00761413" w:rsidP="004D42D8">
      <w:pPr>
        <w:spacing w:before="1" w:line="274" w:lineRule="exact"/>
        <w:ind w:firstLine="284"/>
        <w:jc w:val="both"/>
        <w:rPr>
          <w:b/>
          <w:sz w:val="24"/>
        </w:rPr>
      </w:pPr>
      <w:r>
        <w:rPr>
          <w:b/>
          <w:color w:val="171717"/>
          <w:sz w:val="24"/>
        </w:rPr>
        <w:t>Литература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для</w:t>
      </w:r>
      <w:r>
        <w:rPr>
          <w:b/>
          <w:color w:val="171717"/>
          <w:spacing w:val="-2"/>
          <w:sz w:val="24"/>
        </w:rPr>
        <w:t xml:space="preserve"> учителя.</w:t>
      </w:r>
    </w:p>
    <w:p w:rsidR="001257CE" w:rsidRDefault="00761413" w:rsidP="004D42D8">
      <w:pPr>
        <w:pStyle w:val="a3"/>
        <w:ind w:left="0" w:firstLine="284"/>
        <w:jc w:val="both"/>
      </w:pPr>
      <w:r>
        <w:t>Прудникова</w:t>
      </w:r>
      <w:r>
        <w:rPr>
          <w:spacing w:val="40"/>
        </w:rPr>
        <w:t xml:space="preserve"> </w:t>
      </w:r>
      <w:r>
        <w:t>Е.А.,</w:t>
      </w:r>
      <w:r>
        <w:rPr>
          <w:spacing w:val="40"/>
        </w:rPr>
        <w:t xml:space="preserve"> </w:t>
      </w:r>
      <w:r>
        <w:t>Волкова</w:t>
      </w:r>
      <w:r>
        <w:rPr>
          <w:spacing w:val="40"/>
        </w:rPr>
        <w:t xml:space="preserve"> </w:t>
      </w:r>
      <w:r>
        <w:t>Е.И.</w:t>
      </w:r>
      <w:r>
        <w:rPr>
          <w:spacing w:val="40"/>
        </w:rPr>
        <w:t xml:space="preserve"> </w:t>
      </w:r>
      <w:r>
        <w:t>«Шахматы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(второй,</w:t>
      </w:r>
      <w:r>
        <w:rPr>
          <w:spacing w:val="40"/>
        </w:rPr>
        <w:t xml:space="preserve"> </w:t>
      </w:r>
      <w:r>
        <w:t>третий,</w:t>
      </w:r>
      <w:r>
        <w:rPr>
          <w:spacing w:val="40"/>
        </w:rPr>
        <w:t xml:space="preserve"> </w:t>
      </w:r>
      <w:r>
        <w:t>четвертый)</w:t>
      </w:r>
      <w:r>
        <w:rPr>
          <w:spacing w:val="40"/>
        </w:rPr>
        <w:t xml:space="preserve"> </w:t>
      </w:r>
      <w:r>
        <w:t>год обучения»: методические рекомендации.- М.: Просвещение, 2017</w:t>
      </w:r>
    </w:p>
    <w:p w:rsidR="001257CE" w:rsidRDefault="001257CE" w:rsidP="004D42D8">
      <w:pPr>
        <w:pStyle w:val="a3"/>
        <w:spacing w:before="2"/>
        <w:ind w:left="0" w:firstLine="284"/>
        <w:jc w:val="both"/>
      </w:pPr>
    </w:p>
    <w:p w:rsidR="004D42D8" w:rsidRDefault="00761413" w:rsidP="004D42D8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 w:rsidR="004D42D8">
        <w:rPr>
          <w:b/>
          <w:sz w:val="24"/>
        </w:rPr>
        <w:t>час.</w:t>
      </w:r>
    </w:p>
    <w:p w:rsidR="001257CE" w:rsidRDefault="00761413" w:rsidP="004D42D8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Рабочая программа 2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 рассчитана на 33 часа.</w:t>
      </w:r>
    </w:p>
    <w:p w:rsidR="004D42D8" w:rsidRDefault="00761413" w:rsidP="004D42D8">
      <w:pPr>
        <w:spacing w:before="1"/>
        <w:ind w:firstLine="284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3"/>
          <w:sz w:val="24"/>
        </w:rPr>
        <w:t xml:space="preserve"> </w:t>
      </w:r>
      <w:r w:rsidR="004D42D8">
        <w:rPr>
          <w:b/>
          <w:sz w:val="24"/>
        </w:rPr>
        <w:t>часа.</w:t>
      </w:r>
    </w:p>
    <w:p w:rsidR="004D42D8" w:rsidRDefault="00761413" w:rsidP="004D42D8">
      <w:pPr>
        <w:spacing w:before="1"/>
        <w:ind w:firstLine="284"/>
        <w:jc w:val="both"/>
        <w:rPr>
          <w:b/>
          <w:spacing w:val="-4"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</w:t>
      </w:r>
      <w:r>
        <w:rPr>
          <w:b/>
          <w:spacing w:val="-1"/>
          <w:sz w:val="24"/>
        </w:rPr>
        <w:t xml:space="preserve"> </w:t>
      </w:r>
      <w:r w:rsidR="004D42D8">
        <w:rPr>
          <w:b/>
          <w:sz w:val="24"/>
        </w:rPr>
        <w:t>часа</w:t>
      </w:r>
      <w:r>
        <w:rPr>
          <w:b/>
          <w:spacing w:val="-4"/>
          <w:sz w:val="24"/>
        </w:rPr>
        <w:t>.</w:t>
      </w:r>
    </w:p>
    <w:p w:rsidR="004D42D8" w:rsidRDefault="004D42D8" w:rsidP="004D42D8">
      <w:pPr>
        <w:spacing w:before="1"/>
        <w:ind w:firstLine="284"/>
        <w:jc w:val="both"/>
        <w:rPr>
          <w:b/>
          <w:sz w:val="24"/>
        </w:rPr>
      </w:pPr>
    </w:p>
    <w:p w:rsidR="001257CE" w:rsidRDefault="00761413" w:rsidP="004D42D8">
      <w:pPr>
        <w:spacing w:before="1"/>
        <w:ind w:firstLine="284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«Шахматы»</w:t>
      </w:r>
    </w:p>
    <w:p w:rsidR="001257CE" w:rsidRDefault="00761413" w:rsidP="004D42D8">
      <w:pPr>
        <w:pStyle w:val="a3"/>
        <w:spacing w:before="271"/>
        <w:ind w:left="0" w:firstLine="284"/>
        <w:jc w:val="both"/>
      </w:pPr>
      <w:r>
        <w:t>Настоящая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 xml:space="preserve">основных </w:t>
      </w:r>
      <w:r>
        <w:rPr>
          <w:spacing w:val="-2"/>
        </w:rPr>
        <w:t>раздела: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41"/>
        </w:tabs>
        <w:ind w:left="0" w:firstLine="284"/>
        <w:jc w:val="both"/>
        <w:rPr>
          <w:sz w:val="24"/>
        </w:rPr>
      </w:pPr>
      <w:r>
        <w:rPr>
          <w:sz w:val="24"/>
        </w:rPr>
        <w:t>«Теоретические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игры»;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41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«Практико-соревновательная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деятельность».</w:t>
      </w:r>
    </w:p>
    <w:p w:rsidR="001257CE" w:rsidRDefault="00761413" w:rsidP="004D42D8">
      <w:pPr>
        <w:pStyle w:val="a3"/>
        <w:ind w:left="0" w:firstLine="284"/>
        <w:jc w:val="both"/>
      </w:pPr>
      <w:r>
        <w:t>В разделе «Теоретические основы и правила шахматной игры»</w:t>
      </w:r>
      <w:r>
        <w:rPr>
          <w:spacing w:val="-7"/>
        </w:rPr>
        <w:t xml:space="preserve"> </w:t>
      </w:r>
      <w:r>
        <w:t>представлены исторические сведения,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аспекты,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7"/>
        </w:rPr>
        <w:t xml:space="preserve"> </w:t>
      </w:r>
      <w:r>
        <w:t>на изучение основ теории и практики шахматной игры.</w:t>
      </w:r>
    </w:p>
    <w:p w:rsidR="001257CE" w:rsidRDefault="00761413" w:rsidP="004D42D8">
      <w:pPr>
        <w:pStyle w:val="a3"/>
        <w:ind w:left="0" w:firstLine="284"/>
        <w:jc w:val="both"/>
      </w:pPr>
      <w:r>
        <w:t>Раздел</w:t>
      </w:r>
      <w:r>
        <w:rPr>
          <w:spacing w:val="-1"/>
        </w:rPr>
        <w:t xml:space="preserve"> </w:t>
      </w:r>
      <w:r>
        <w:t>«Практико-соревновательная</w:t>
      </w:r>
      <w:r>
        <w:rPr>
          <w:spacing w:val="-4"/>
        </w:rPr>
        <w:t xml:space="preserve"> </w:t>
      </w:r>
      <w:r>
        <w:t>деятельность»</w:t>
      </w:r>
      <w:r>
        <w:rPr>
          <w:spacing w:val="-1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 организации и проведении шахматных соревнований, конкурсов по решению задач, шахматных праздников.</w:t>
      </w:r>
    </w:p>
    <w:p w:rsidR="001257CE" w:rsidRDefault="001257CE" w:rsidP="004D42D8">
      <w:pPr>
        <w:pStyle w:val="a3"/>
        <w:spacing w:before="4"/>
        <w:ind w:left="0" w:firstLine="284"/>
        <w:jc w:val="both"/>
      </w:pPr>
    </w:p>
    <w:p w:rsidR="001257CE" w:rsidRDefault="004D42D8" w:rsidP="004D42D8">
      <w:pPr>
        <w:pStyle w:val="a5"/>
        <w:tabs>
          <w:tab w:val="left" w:pos="1518"/>
        </w:tabs>
        <w:ind w:left="284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1 </w:t>
      </w:r>
      <w:r w:rsidR="00761413">
        <w:rPr>
          <w:b/>
          <w:spacing w:val="-2"/>
          <w:sz w:val="24"/>
          <w:u w:val="single"/>
        </w:rPr>
        <w:t>класс</w:t>
      </w: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proofErr w:type="spellStart"/>
      <w:r>
        <w:t>Теоритические</w:t>
      </w:r>
      <w:proofErr w:type="spellEnd"/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шахмат.</w:t>
      </w:r>
    </w:p>
    <w:p w:rsidR="001257CE" w:rsidRDefault="00761413" w:rsidP="004D42D8">
      <w:pPr>
        <w:pStyle w:val="a3"/>
        <w:spacing w:before="1"/>
        <w:ind w:left="0" w:firstLine="284"/>
        <w:jc w:val="both"/>
      </w:pPr>
      <w:r>
        <w:t>История</w:t>
      </w:r>
      <w:r>
        <w:rPr>
          <w:spacing w:val="-3"/>
        </w:rPr>
        <w:t xml:space="preserve"> </w:t>
      </w:r>
      <w:r>
        <w:t>зарождения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Чемпионы мира по шахматам. Современные выдающиеся отечественные и зарубежные шахматисты.</w:t>
      </w:r>
    </w:p>
    <w:p w:rsidR="001257CE" w:rsidRDefault="00761413" w:rsidP="004D42D8">
      <w:pPr>
        <w:pStyle w:val="a3"/>
        <w:ind w:left="0" w:firstLine="284"/>
        <w:jc w:val="both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rPr>
          <w:spacing w:val="-2"/>
        </w:rPr>
        <w:t>игры.</w:t>
      </w:r>
    </w:p>
    <w:p w:rsidR="001257CE" w:rsidRDefault="00761413" w:rsidP="004D42D8">
      <w:pPr>
        <w:pStyle w:val="a3"/>
        <w:ind w:left="0" w:firstLine="284"/>
        <w:jc w:val="both"/>
      </w:pP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шахматами,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их предупреждения. Правила поведения шахматистов, шахматный этикет. Шахматные соревнования и правила их проведения.</w:t>
      </w:r>
    </w:p>
    <w:p w:rsidR="001257CE" w:rsidRDefault="00761413" w:rsidP="004D42D8">
      <w:pPr>
        <w:pStyle w:val="a3"/>
        <w:ind w:left="0" w:firstLine="284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шахматам.</w:t>
      </w:r>
      <w:r>
        <w:rPr>
          <w:spacing w:val="-4"/>
        </w:rPr>
        <w:t xml:space="preserve"> </w:t>
      </w:r>
      <w:proofErr w:type="gramStart"/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</w:t>
      </w:r>
      <w:proofErr w:type="gramEnd"/>
    </w:p>
    <w:p w:rsidR="001257CE" w:rsidRDefault="00761413" w:rsidP="004D42D8">
      <w:pPr>
        <w:pStyle w:val="a3"/>
        <w:ind w:left="0" w:firstLine="284"/>
        <w:jc w:val="both"/>
      </w:pPr>
      <w:r>
        <w:t>тактические</w:t>
      </w:r>
      <w:r>
        <w:rPr>
          <w:spacing w:val="52"/>
        </w:rPr>
        <w:t xml:space="preserve"> </w:t>
      </w:r>
      <w:r>
        <w:t>приемы,</w:t>
      </w:r>
      <w:r>
        <w:rPr>
          <w:spacing w:val="-6"/>
        </w:rPr>
        <w:t xml:space="preserve"> </w:t>
      </w:r>
      <w:r>
        <w:t>шахматная</w:t>
      </w:r>
      <w:r>
        <w:rPr>
          <w:spacing w:val="-2"/>
        </w:rPr>
        <w:t xml:space="preserve"> </w:t>
      </w:r>
      <w:r>
        <w:t>партия,</w:t>
      </w:r>
      <w:r>
        <w:rPr>
          <w:spacing w:val="-6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шахматной</w:t>
      </w:r>
      <w:r>
        <w:rPr>
          <w:spacing w:val="-2"/>
        </w:rPr>
        <w:t xml:space="preserve"> партии.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t>Практико-соревновательная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rPr>
          <w:spacing w:val="-4"/>
        </w:rPr>
        <w:t>(3ч)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rPr>
          <w:spacing w:val="-2"/>
        </w:rPr>
        <w:t>Соревнования.</w:t>
      </w:r>
    </w:p>
    <w:p w:rsidR="001257CE" w:rsidRDefault="00761413" w:rsidP="004D42D8">
      <w:pPr>
        <w:pStyle w:val="a3"/>
        <w:ind w:left="0" w:firstLine="284"/>
        <w:jc w:val="both"/>
      </w:pPr>
      <w:r>
        <w:t>Данный</w:t>
      </w:r>
      <w:r>
        <w:rPr>
          <w:spacing w:val="-6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конкурсы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позиций,</w:t>
      </w:r>
      <w:r>
        <w:rPr>
          <w:spacing w:val="-3"/>
        </w:rPr>
        <w:t xml:space="preserve"> </w:t>
      </w:r>
      <w:r>
        <w:rPr>
          <w:spacing w:val="-2"/>
        </w:rPr>
        <w:t>соревнования.</w:t>
      </w:r>
    </w:p>
    <w:p w:rsidR="001257CE" w:rsidRDefault="001257CE" w:rsidP="004D42D8">
      <w:pPr>
        <w:pStyle w:val="a3"/>
        <w:spacing w:before="5"/>
        <w:ind w:left="0" w:firstLine="284"/>
        <w:jc w:val="both"/>
      </w:pPr>
    </w:p>
    <w:p w:rsidR="001257CE" w:rsidRDefault="004D42D8" w:rsidP="004D42D8">
      <w:pPr>
        <w:pStyle w:val="a5"/>
        <w:tabs>
          <w:tab w:val="left" w:pos="1518"/>
        </w:tabs>
        <w:ind w:left="284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 </w:t>
      </w:r>
      <w:r w:rsidR="00761413">
        <w:rPr>
          <w:b/>
          <w:spacing w:val="-2"/>
          <w:sz w:val="24"/>
          <w:u w:val="single"/>
        </w:rPr>
        <w:t>класс</w:t>
      </w: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proofErr w:type="spellStart"/>
      <w:r>
        <w:t>Теоритические</w:t>
      </w:r>
      <w:proofErr w:type="spellEnd"/>
      <w:r>
        <w:rPr>
          <w:spacing w:val="-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rPr>
          <w:spacing w:val="-2"/>
        </w:rPr>
        <w:t>(21ч)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шахмат.</w:t>
      </w:r>
    </w:p>
    <w:p w:rsidR="001257CE" w:rsidRDefault="00761413" w:rsidP="004D42D8">
      <w:pPr>
        <w:pStyle w:val="a3"/>
        <w:spacing w:before="1"/>
        <w:ind w:left="0" w:firstLine="284"/>
        <w:jc w:val="both"/>
      </w:pPr>
      <w:r>
        <w:t>Шахматная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сообществе.</w:t>
      </w:r>
      <w:r>
        <w:rPr>
          <w:spacing w:val="-4"/>
        </w:rPr>
        <w:t xml:space="preserve"> </w:t>
      </w:r>
      <w:r>
        <w:t>Чемпионы</w:t>
      </w:r>
      <w:r>
        <w:rPr>
          <w:spacing w:val="-6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шахматам. </w:t>
      </w:r>
      <w:r>
        <w:lastRenderedPageBreak/>
        <w:t>Современные выдающиеся отечественные и зарубежные шахматисты.</w:t>
      </w:r>
    </w:p>
    <w:p w:rsidR="001257CE" w:rsidRDefault="00761413" w:rsidP="004D42D8">
      <w:pPr>
        <w:pStyle w:val="a3"/>
        <w:ind w:left="0" w:firstLine="284"/>
        <w:jc w:val="both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rPr>
          <w:spacing w:val="-2"/>
        </w:rPr>
        <w:t>игры.</w:t>
      </w:r>
    </w:p>
    <w:p w:rsidR="001257CE" w:rsidRDefault="00761413" w:rsidP="004D42D8">
      <w:pPr>
        <w:pStyle w:val="a3"/>
        <w:ind w:left="0" w:firstLine="284"/>
        <w:jc w:val="both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шахматами,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их предупреждения. Правила поведения шахматистов, шахматный этикет. Шахматные соревнования и правила их проведения.</w:t>
      </w:r>
    </w:p>
    <w:p w:rsidR="001257CE" w:rsidRDefault="00761413" w:rsidP="004D42D8">
      <w:pPr>
        <w:pStyle w:val="a3"/>
        <w:ind w:left="0" w:firstLine="284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шахматам.</w:t>
      </w:r>
      <w:r>
        <w:rPr>
          <w:spacing w:val="-4"/>
        </w:rPr>
        <w:t xml:space="preserve"> </w:t>
      </w:r>
      <w:proofErr w:type="gramStart"/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r>
        <w:rPr>
          <w:spacing w:val="40"/>
        </w:rPr>
        <w:t xml:space="preserve"> </w:t>
      </w:r>
      <w: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</w:t>
      </w:r>
      <w:proofErr w:type="gramEnd"/>
    </w:p>
    <w:p w:rsidR="001257CE" w:rsidRDefault="00761413" w:rsidP="004D42D8">
      <w:pPr>
        <w:pStyle w:val="a3"/>
        <w:ind w:left="0" w:firstLine="284"/>
        <w:jc w:val="both"/>
      </w:pPr>
      <w:r>
        <w:t>тактические</w:t>
      </w:r>
      <w:r>
        <w:rPr>
          <w:spacing w:val="52"/>
        </w:rPr>
        <w:t xml:space="preserve"> </w:t>
      </w:r>
      <w:r>
        <w:t>приемы,</w:t>
      </w:r>
      <w:r>
        <w:rPr>
          <w:spacing w:val="-5"/>
        </w:rPr>
        <w:t xml:space="preserve"> </w:t>
      </w:r>
      <w:r>
        <w:t>шахматная</w:t>
      </w:r>
      <w:r>
        <w:rPr>
          <w:spacing w:val="-3"/>
        </w:rPr>
        <w:t xml:space="preserve"> </w:t>
      </w:r>
      <w:r>
        <w:t>партия,</w:t>
      </w:r>
      <w:r>
        <w:rPr>
          <w:spacing w:val="-5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партии,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rPr>
          <w:spacing w:val="-2"/>
        </w:rPr>
        <w:t>дебюта.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t>Практико-соревновательная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rPr>
          <w:spacing w:val="-2"/>
        </w:rPr>
        <w:t>(13ч)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Конкурсы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позиций.</w:t>
      </w:r>
      <w:r>
        <w:rPr>
          <w:spacing w:val="-2"/>
        </w:rPr>
        <w:t xml:space="preserve"> </w:t>
      </w:r>
      <w:r>
        <w:t>Соревнования.</w:t>
      </w:r>
      <w:r>
        <w:rPr>
          <w:spacing w:val="-6"/>
        </w:rPr>
        <w:t xml:space="preserve"> </w:t>
      </w:r>
      <w:r>
        <w:t>Шахматный</w:t>
      </w:r>
      <w:r>
        <w:rPr>
          <w:spacing w:val="-4"/>
        </w:rPr>
        <w:t xml:space="preserve"> </w:t>
      </w:r>
      <w:r>
        <w:rPr>
          <w:spacing w:val="-2"/>
        </w:rPr>
        <w:t>праздник.</w:t>
      </w:r>
    </w:p>
    <w:p w:rsidR="00C70821" w:rsidRDefault="00761413" w:rsidP="00C70821">
      <w:pPr>
        <w:pStyle w:val="a3"/>
        <w:ind w:left="0" w:firstLine="284"/>
        <w:jc w:val="both"/>
      </w:pPr>
      <w:r>
        <w:t>Данный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конкурсы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позиций, спарринги,</w:t>
      </w:r>
      <w:r>
        <w:rPr>
          <w:spacing w:val="40"/>
        </w:rPr>
        <w:t xml:space="preserve"> </w:t>
      </w:r>
      <w:r>
        <w:t>соревнования, шахматные праздники.</w:t>
      </w:r>
    </w:p>
    <w:p w:rsidR="00C70821" w:rsidRDefault="00C70821" w:rsidP="00C70821">
      <w:pPr>
        <w:pStyle w:val="a3"/>
        <w:ind w:left="0" w:firstLine="284"/>
        <w:jc w:val="both"/>
      </w:pPr>
    </w:p>
    <w:p w:rsidR="001257CE" w:rsidRPr="00C70821" w:rsidRDefault="004D42D8" w:rsidP="00C70821">
      <w:pPr>
        <w:pStyle w:val="a3"/>
        <w:ind w:left="0" w:firstLine="284"/>
        <w:jc w:val="both"/>
      </w:pPr>
      <w:r w:rsidRPr="00C70821">
        <w:rPr>
          <w:b/>
          <w:u w:val="single"/>
        </w:rPr>
        <w:t xml:space="preserve">3 </w:t>
      </w:r>
      <w:r w:rsidR="00761413" w:rsidRPr="00C70821">
        <w:rPr>
          <w:b/>
          <w:spacing w:val="-2"/>
          <w:u w:val="single"/>
        </w:rPr>
        <w:t>класс</w:t>
      </w: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proofErr w:type="spellStart"/>
      <w:r>
        <w:t>Теоритические</w:t>
      </w:r>
      <w:proofErr w:type="spellEnd"/>
      <w:r>
        <w:rPr>
          <w:spacing w:val="-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rPr>
          <w:spacing w:val="-2"/>
        </w:rPr>
        <w:t>(21ч)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rPr>
          <w:spacing w:val="-2"/>
        </w:rPr>
        <w:t>шахмат.</w:t>
      </w:r>
    </w:p>
    <w:p w:rsidR="001257CE" w:rsidRDefault="00761413" w:rsidP="004D42D8">
      <w:pPr>
        <w:pStyle w:val="a3"/>
        <w:ind w:left="0" w:firstLine="284"/>
        <w:jc w:val="both"/>
      </w:pPr>
      <w:r>
        <w:t>Шахматная игра как спорт в международном сообществе; цели, задачи, оздоровительное и воспитательное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шахмат.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зарождения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шахматам,</w:t>
      </w:r>
      <w:r>
        <w:rPr>
          <w:spacing w:val="-5"/>
        </w:rPr>
        <w:t xml:space="preserve"> </w:t>
      </w:r>
      <w:r>
        <w:t>системы проведения шахматных соревнований.</w:t>
      </w:r>
    </w:p>
    <w:p w:rsidR="001257CE" w:rsidRDefault="00761413" w:rsidP="004D42D8">
      <w:pPr>
        <w:pStyle w:val="a3"/>
        <w:ind w:left="0" w:firstLine="284"/>
        <w:jc w:val="both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rPr>
          <w:spacing w:val="-2"/>
        </w:rPr>
        <w:t>игры.</w:t>
      </w:r>
    </w:p>
    <w:p w:rsidR="001257CE" w:rsidRDefault="00761413" w:rsidP="004D42D8">
      <w:pPr>
        <w:pStyle w:val="a3"/>
        <w:ind w:left="0" w:firstLine="284"/>
        <w:jc w:val="both"/>
      </w:pP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шахматами,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их предупреждения. Правила поведения шахматистов, шахматный этикет. Шахматные соревнования и правила их проведения.</w:t>
      </w:r>
    </w:p>
    <w:p w:rsidR="001257CE" w:rsidRDefault="00761413" w:rsidP="004D42D8">
      <w:pPr>
        <w:pStyle w:val="a3"/>
        <w:ind w:left="0" w:firstLine="284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шахматам.</w:t>
      </w:r>
      <w:r>
        <w:rPr>
          <w:spacing w:val="-4"/>
        </w:rPr>
        <w:t xml:space="preserve"> </w:t>
      </w:r>
      <w:proofErr w:type="gramStart"/>
      <w:r>
        <w:t>Основные</w:t>
      </w:r>
      <w:r>
        <w:rPr>
          <w:spacing w:val="-6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</w:t>
      </w:r>
      <w:proofErr w:type="gramEnd"/>
    </w:p>
    <w:p w:rsidR="001257CE" w:rsidRDefault="00761413" w:rsidP="004D42D8">
      <w:pPr>
        <w:pStyle w:val="a3"/>
        <w:spacing w:line="242" w:lineRule="auto"/>
        <w:ind w:left="0" w:firstLine="284"/>
        <w:jc w:val="both"/>
        <w:rPr>
          <w:b/>
        </w:rPr>
      </w:pPr>
      <w:r>
        <w:t>тактические</w:t>
      </w:r>
      <w:r>
        <w:rPr>
          <w:spacing w:val="40"/>
        </w:rPr>
        <w:t xml:space="preserve"> </w:t>
      </w:r>
      <w:r>
        <w:t xml:space="preserve">приемы, шахматная партия, запись шахматной партии, основы дебюта, атака на рокировавшегося и </w:t>
      </w:r>
      <w:proofErr w:type="spellStart"/>
      <w:r>
        <w:t>нерокировавшегося</w:t>
      </w:r>
      <w:proofErr w:type="spellEnd"/>
      <w:r>
        <w:t xml:space="preserve"> короля в начале партии, атака при равносторонних и разносторонних</w:t>
      </w:r>
      <w:r>
        <w:rPr>
          <w:spacing w:val="-3"/>
        </w:rPr>
        <w:t xml:space="preserve"> </w:t>
      </w:r>
      <w:r>
        <w:t>рокировках,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шахматной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пешечных</w:t>
      </w:r>
      <w:r>
        <w:rPr>
          <w:spacing w:val="-4"/>
        </w:rPr>
        <w:t xml:space="preserve"> </w:t>
      </w:r>
      <w:r>
        <w:t xml:space="preserve">эндшпилей. </w:t>
      </w:r>
      <w:r>
        <w:rPr>
          <w:b/>
        </w:rPr>
        <w:t>Практико-соревновательная деятельность (13ч)</w:t>
      </w:r>
    </w:p>
    <w:p w:rsidR="001257CE" w:rsidRDefault="00761413" w:rsidP="004D42D8">
      <w:pPr>
        <w:pStyle w:val="a3"/>
        <w:ind w:left="0" w:firstLine="284"/>
        <w:jc w:val="both"/>
      </w:pPr>
      <w:r>
        <w:t xml:space="preserve">Конкурсы решения позиций. Соревнования. Шахматный </w:t>
      </w:r>
      <w:proofErr w:type="gramStart"/>
      <w:r>
        <w:t>праздник</w:t>
      </w:r>
      <w:proofErr w:type="gramEnd"/>
      <w:r>
        <w:t xml:space="preserve"> Данный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конкурсы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позиций,</w:t>
      </w:r>
    </w:p>
    <w:p w:rsidR="001257CE" w:rsidRDefault="00761413" w:rsidP="004D42D8">
      <w:pPr>
        <w:pStyle w:val="a3"/>
        <w:ind w:left="0" w:firstLine="284"/>
        <w:jc w:val="both"/>
      </w:pPr>
      <w:r>
        <w:t>спарринги,</w:t>
      </w:r>
      <w:r>
        <w:rPr>
          <w:spacing w:val="53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rPr>
          <w:spacing w:val="-2"/>
        </w:rPr>
        <w:t>праздники.</w:t>
      </w:r>
    </w:p>
    <w:p w:rsidR="001257CE" w:rsidRDefault="004D42D8" w:rsidP="004D42D8">
      <w:pPr>
        <w:pStyle w:val="a5"/>
        <w:tabs>
          <w:tab w:val="left" w:pos="1518"/>
        </w:tabs>
        <w:spacing w:before="271"/>
        <w:ind w:left="284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4 </w:t>
      </w:r>
      <w:r w:rsidR="00761413">
        <w:rPr>
          <w:b/>
          <w:spacing w:val="-2"/>
          <w:sz w:val="24"/>
          <w:u w:val="single"/>
        </w:rPr>
        <w:t>класс</w:t>
      </w:r>
    </w:p>
    <w:p w:rsidR="001257CE" w:rsidRDefault="00761413" w:rsidP="004D42D8">
      <w:pPr>
        <w:pStyle w:val="1"/>
        <w:spacing w:line="274" w:lineRule="exact"/>
        <w:ind w:left="0" w:firstLine="284"/>
        <w:jc w:val="both"/>
      </w:pPr>
      <w:proofErr w:type="spellStart"/>
      <w:r>
        <w:t>Теоритические</w:t>
      </w:r>
      <w:proofErr w:type="spellEnd"/>
      <w:r>
        <w:rPr>
          <w:spacing w:val="-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rPr>
          <w:spacing w:val="-2"/>
        </w:rPr>
        <w:t>(23ч)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шахмат.</w:t>
      </w:r>
    </w:p>
    <w:p w:rsidR="001257CE" w:rsidRDefault="00761413" w:rsidP="004D42D8">
      <w:pPr>
        <w:pStyle w:val="a3"/>
        <w:ind w:left="0" w:firstLine="284"/>
        <w:jc w:val="both"/>
      </w:pPr>
      <w:r>
        <w:t>История</w:t>
      </w:r>
      <w:r>
        <w:rPr>
          <w:spacing w:val="-4"/>
        </w:rPr>
        <w:t xml:space="preserve"> </w:t>
      </w:r>
      <w:r>
        <w:t>появления</w:t>
      </w:r>
      <w:r>
        <w:rPr>
          <w:spacing w:val="-5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обществе.</w:t>
      </w:r>
    </w:p>
    <w:p w:rsidR="001257CE" w:rsidRDefault="00761413" w:rsidP="004D42D8">
      <w:pPr>
        <w:pStyle w:val="a3"/>
        <w:ind w:left="0" w:firstLine="284"/>
        <w:jc w:val="both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rPr>
          <w:spacing w:val="-2"/>
        </w:rPr>
        <w:t>игры.</w:t>
      </w:r>
    </w:p>
    <w:p w:rsidR="001257CE" w:rsidRDefault="00761413" w:rsidP="004D42D8">
      <w:pPr>
        <w:pStyle w:val="a3"/>
        <w:ind w:left="0" w:firstLine="284"/>
        <w:jc w:val="both"/>
      </w:pP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шахматами,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1257CE" w:rsidRDefault="00761413" w:rsidP="004D42D8">
      <w:pPr>
        <w:pStyle w:val="a3"/>
        <w:ind w:left="0" w:firstLine="284"/>
        <w:jc w:val="both"/>
      </w:pPr>
      <w:r>
        <w:t>Структура</w:t>
      </w:r>
      <w:r>
        <w:rPr>
          <w:spacing w:val="-1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 xml:space="preserve">тренировочных занятий по шахматам. </w:t>
      </w:r>
      <w:proofErr w:type="gramStart"/>
      <w:r>
        <w:t>Основные</w:t>
      </w:r>
      <w:r>
        <w:rPr>
          <w:spacing w:val="-2"/>
        </w:rPr>
        <w:t xml:space="preserve"> </w:t>
      </w:r>
      <w:r>
        <w:t>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</w:t>
      </w:r>
      <w:r>
        <w:rPr>
          <w:spacing w:val="-6"/>
        </w:rPr>
        <w:t xml:space="preserve"> </w:t>
      </w:r>
      <w:r>
        <w:t>партии,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приемы;</w:t>
      </w:r>
      <w:proofErr w:type="gramEnd"/>
      <w:r>
        <w:rPr>
          <w:spacing w:val="-4"/>
        </w:rPr>
        <w:t xml:space="preserve"> </w:t>
      </w:r>
      <w:r>
        <w:t>шахматная</w:t>
      </w:r>
      <w:r>
        <w:rPr>
          <w:spacing w:val="-4"/>
        </w:rPr>
        <w:t xml:space="preserve"> </w:t>
      </w:r>
      <w:r>
        <w:t>партия,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партии, основы</w:t>
      </w:r>
      <w:r>
        <w:rPr>
          <w:spacing w:val="-4"/>
        </w:rPr>
        <w:t xml:space="preserve"> </w:t>
      </w:r>
      <w:r>
        <w:t>дебюта,</w:t>
      </w:r>
      <w:r>
        <w:rPr>
          <w:spacing w:val="-3"/>
        </w:rPr>
        <w:t xml:space="preserve"> </w:t>
      </w:r>
      <w:r>
        <w:t>атака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рокировавшегося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нерокировавшегося</w:t>
      </w:r>
      <w:proofErr w:type="spellEnd"/>
      <w:r>
        <w:rPr>
          <w:spacing w:val="-3"/>
        </w:rPr>
        <w:t xml:space="preserve"> </w:t>
      </w:r>
      <w:r>
        <w:t>короля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партии,</w:t>
      </w:r>
      <w:r>
        <w:rPr>
          <w:spacing w:val="-3"/>
        </w:rPr>
        <w:t xml:space="preserve"> </w:t>
      </w:r>
      <w:r>
        <w:t>атака</w:t>
      </w:r>
      <w:r>
        <w:rPr>
          <w:spacing w:val="-4"/>
        </w:rPr>
        <w:t xml:space="preserve"> </w:t>
      </w:r>
      <w:r>
        <w:t xml:space="preserve">на равносторонних и разносторонних рокировках, основы анализа шахматной партии, основы пешечных, ладейных и </w:t>
      </w:r>
      <w:proofErr w:type="spellStart"/>
      <w:r>
        <w:t>легкофигурных</w:t>
      </w:r>
      <w:proofErr w:type="spellEnd"/>
      <w:r>
        <w:t xml:space="preserve"> эндшпилей.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lastRenderedPageBreak/>
        <w:t>Практико-соревновательная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rPr>
          <w:spacing w:val="-2"/>
        </w:rPr>
        <w:t>(11ч)</w:t>
      </w:r>
    </w:p>
    <w:p w:rsidR="001257CE" w:rsidRDefault="00761413" w:rsidP="004D42D8">
      <w:pPr>
        <w:pStyle w:val="a3"/>
        <w:spacing w:line="274" w:lineRule="exact"/>
        <w:ind w:left="0" w:firstLine="284"/>
        <w:jc w:val="both"/>
      </w:pPr>
      <w:r>
        <w:t>Конкурсы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позиций.</w:t>
      </w:r>
      <w:r>
        <w:rPr>
          <w:spacing w:val="-2"/>
        </w:rPr>
        <w:t xml:space="preserve"> </w:t>
      </w:r>
      <w:r>
        <w:t>Соревнования.</w:t>
      </w:r>
      <w:r>
        <w:rPr>
          <w:spacing w:val="-6"/>
        </w:rPr>
        <w:t xml:space="preserve"> </w:t>
      </w:r>
      <w:r>
        <w:t>Шахматный</w:t>
      </w:r>
      <w:r>
        <w:rPr>
          <w:spacing w:val="-4"/>
        </w:rPr>
        <w:t xml:space="preserve"> </w:t>
      </w:r>
      <w:r>
        <w:rPr>
          <w:spacing w:val="-2"/>
        </w:rPr>
        <w:t>праздник.</w:t>
      </w:r>
    </w:p>
    <w:p w:rsidR="001257CE" w:rsidRDefault="00761413" w:rsidP="004D42D8">
      <w:pPr>
        <w:pStyle w:val="a3"/>
        <w:ind w:left="0" w:firstLine="284"/>
        <w:jc w:val="both"/>
      </w:pPr>
      <w:r>
        <w:t>Данный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конкурсы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позиций, спарринги,</w:t>
      </w:r>
      <w:r>
        <w:rPr>
          <w:spacing w:val="40"/>
        </w:rPr>
        <w:t xml:space="preserve"> </w:t>
      </w:r>
      <w:r>
        <w:t>соревнования, шахматные праздники.</w:t>
      </w:r>
    </w:p>
    <w:p w:rsidR="001257CE" w:rsidRDefault="00761413" w:rsidP="004D42D8">
      <w:pPr>
        <w:pStyle w:val="1"/>
        <w:spacing w:before="71" w:line="242" w:lineRule="auto"/>
        <w:ind w:left="0" w:firstLine="284"/>
        <w:jc w:val="both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 w:rsidR="00C70821">
        <w:t>курса внеурочной деятельности «</w:t>
      </w:r>
      <w:r>
        <w:t>Шахматы»</w:t>
      </w:r>
    </w:p>
    <w:p w:rsidR="001257CE" w:rsidRDefault="00761413" w:rsidP="004D42D8">
      <w:pPr>
        <w:spacing w:before="275" w:line="237" w:lineRule="auto"/>
        <w:ind w:firstLine="284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, предметных результатов </w:t>
      </w:r>
      <w:r>
        <w:rPr>
          <w:sz w:val="24"/>
        </w:rPr>
        <w:t>освоения курса.</w:t>
      </w:r>
    </w:p>
    <w:p w:rsidR="001257CE" w:rsidRDefault="001257CE" w:rsidP="004D42D8">
      <w:pPr>
        <w:pStyle w:val="a3"/>
        <w:spacing w:before="6"/>
        <w:ind w:left="0" w:firstLine="284"/>
        <w:jc w:val="both"/>
      </w:pPr>
    </w:p>
    <w:p w:rsidR="001257CE" w:rsidRDefault="00761413" w:rsidP="004D42D8">
      <w:pPr>
        <w:pStyle w:val="a3"/>
        <w:ind w:left="0" w:firstLine="284"/>
        <w:jc w:val="both"/>
      </w:pPr>
      <w:r>
        <w:rPr>
          <w:b/>
        </w:rPr>
        <w:t xml:space="preserve">Личностные результаты </w:t>
      </w:r>
      <w:r>
        <w:t>освоения программы – отражают индивидуальные личностные качества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 xml:space="preserve">программного </w:t>
      </w:r>
      <w:r>
        <w:rPr>
          <w:spacing w:val="-2"/>
        </w:rPr>
        <w:t>материала.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гордости за свою Родину, российский народ и историю России;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9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5"/>
          <w:sz w:val="24"/>
        </w:rPr>
        <w:t xml:space="preserve"> </w:t>
      </w:r>
      <w:proofErr w:type="spellStart"/>
      <w:r>
        <w:rPr>
          <w:spacing w:val="-2"/>
          <w:sz w:val="24"/>
        </w:rPr>
        <w:t>децентрации</w:t>
      </w:r>
      <w:proofErr w:type="spellEnd"/>
      <w:r>
        <w:rPr>
          <w:spacing w:val="-2"/>
          <w:sz w:val="24"/>
        </w:rPr>
        <w:t>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отечественной шахматной культурой;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собственного </w:t>
      </w:r>
      <w:r>
        <w:rPr>
          <w:spacing w:val="-2"/>
          <w:sz w:val="24"/>
        </w:rPr>
        <w:t>здоровья;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результат;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самообучению;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 умения не создавать конфликтов и находить выходы из спорных ситуаций;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эмоционально-нравственной 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 других людей;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дисциплинированность,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достижении поставленных </w:t>
      </w:r>
      <w:r>
        <w:rPr>
          <w:spacing w:val="-2"/>
          <w:sz w:val="24"/>
        </w:rPr>
        <w:t>целей;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результат;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окружающим.</w:t>
      </w:r>
    </w:p>
    <w:p w:rsidR="001257CE" w:rsidRDefault="001257CE" w:rsidP="004D42D8">
      <w:pPr>
        <w:pStyle w:val="a3"/>
        <w:ind w:left="0" w:firstLine="284"/>
        <w:jc w:val="both"/>
      </w:pPr>
    </w:p>
    <w:p w:rsidR="001257CE" w:rsidRDefault="00761413" w:rsidP="004D42D8">
      <w:pPr>
        <w:pStyle w:val="a3"/>
        <w:ind w:left="0" w:firstLine="284"/>
        <w:jc w:val="both"/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характеризуют</w:t>
      </w:r>
      <w:r>
        <w:rPr>
          <w:spacing w:val="-6"/>
        </w:rPr>
        <w:t xml:space="preserve"> </w:t>
      </w:r>
      <w:r>
        <w:t>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действий: познавательных, коммуникативных и регулятивных.</w:t>
      </w: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spacing w:before="2" w:line="237" w:lineRule="auto"/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 цель деятельности в области шахматной игры;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 зависимости от конкретных условий;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 совместно с учителем самостоятельно ставить и формулировать проблему, 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 поискового характера;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 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операций, включая общие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  <w:r>
        <w:rPr>
          <w:sz w:val="24"/>
        </w:rPr>
        <w:t xml:space="preserve"> решения задач;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действий;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spacing w:before="71" w:line="237" w:lineRule="auto"/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 реакцию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соперника, сравнивать, развивать концентрацию внимания, умение находить нестандартные решения.</w:t>
      </w:r>
    </w:p>
    <w:p w:rsidR="001257CE" w:rsidRDefault="001257CE" w:rsidP="004D42D8">
      <w:pPr>
        <w:pStyle w:val="a3"/>
        <w:spacing w:before="6"/>
        <w:ind w:left="0" w:firstLine="284"/>
        <w:jc w:val="both"/>
      </w:pP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согласования различных позиций;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 содержание и результаты совместной деятельности;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других;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умения учитывать позицию партнера (собеседника), организовывать и осуществлять 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кооперацию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 отображать предметное содержание и условия деятельности в речи.</w:t>
      </w:r>
    </w:p>
    <w:p w:rsidR="001257CE" w:rsidRDefault="001257CE" w:rsidP="004D42D8">
      <w:pPr>
        <w:pStyle w:val="a3"/>
        <w:ind w:left="0" w:firstLine="284"/>
        <w:jc w:val="both"/>
      </w:pPr>
    </w:p>
    <w:p w:rsidR="001257CE" w:rsidRDefault="00761413" w:rsidP="004D42D8">
      <w:pPr>
        <w:ind w:firstLine="284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8"/>
        </w:tabs>
        <w:ind w:left="0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физические, учебные и практические действия в соответствии с поставленной задачей и условиями ее </w:t>
      </w:r>
      <w:r>
        <w:rPr>
          <w:spacing w:val="-2"/>
          <w:sz w:val="24"/>
        </w:rPr>
        <w:t>реализации;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 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257CE" w:rsidRDefault="001257CE" w:rsidP="004D42D8">
      <w:pPr>
        <w:pStyle w:val="a3"/>
        <w:ind w:left="0" w:firstLine="284"/>
        <w:jc w:val="both"/>
      </w:pPr>
    </w:p>
    <w:p w:rsidR="001257CE" w:rsidRDefault="00761413" w:rsidP="004D42D8">
      <w:pPr>
        <w:pStyle w:val="a3"/>
        <w:ind w:left="0" w:firstLine="284"/>
        <w:jc w:val="both"/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 которые приобретаются и закрепляются в процессе освоения учебного предмета.</w:t>
      </w:r>
    </w:p>
    <w:p w:rsidR="001257CE" w:rsidRDefault="00761413" w:rsidP="004D42D8">
      <w:pPr>
        <w:pStyle w:val="a5"/>
        <w:numPr>
          <w:ilvl w:val="0"/>
          <w:numId w:val="2"/>
        </w:numPr>
        <w:tabs>
          <w:tab w:val="left" w:pos="1578"/>
        </w:tabs>
        <w:ind w:left="0" w:firstLine="284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древней игре, о ее позитивном влиянии на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 культуре и здоровье как факторах успешной учебы и социализации;</w:t>
      </w:r>
    </w:p>
    <w:p w:rsidR="001257CE" w:rsidRDefault="00761413" w:rsidP="004D42D8">
      <w:pPr>
        <w:pStyle w:val="a5"/>
        <w:numPr>
          <w:ilvl w:val="0"/>
          <w:numId w:val="2"/>
        </w:numPr>
        <w:tabs>
          <w:tab w:val="left" w:pos="1578"/>
        </w:tabs>
        <w:ind w:left="0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дня, утренняя зарядка, оздоровительные мероприятия, подвижные игры и т.д.);</w:t>
      </w:r>
    </w:p>
    <w:p w:rsidR="001257CE" w:rsidRDefault="00761413" w:rsidP="004D42D8">
      <w:pPr>
        <w:pStyle w:val="a5"/>
        <w:numPr>
          <w:ilvl w:val="0"/>
          <w:numId w:val="2"/>
        </w:numPr>
        <w:tabs>
          <w:tab w:val="left" w:pos="1578"/>
        </w:tabs>
        <w:ind w:left="0" w:firstLine="28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шахматным кодексом;</w:t>
      </w:r>
    </w:p>
    <w:p w:rsidR="001257CE" w:rsidRDefault="00761413" w:rsidP="004D42D8">
      <w:pPr>
        <w:pStyle w:val="a5"/>
        <w:numPr>
          <w:ilvl w:val="0"/>
          <w:numId w:val="2"/>
        </w:numPr>
        <w:tabs>
          <w:tab w:val="left" w:pos="1578"/>
        </w:tabs>
        <w:ind w:left="0" w:firstLine="28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комбинаций;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</w:tabs>
        <w:ind w:left="0" w:firstLine="28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волевого управления поведением.</w:t>
      </w:r>
    </w:p>
    <w:p w:rsidR="001257CE" w:rsidRDefault="00761413" w:rsidP="004D42D8">
      <w:pPr>
        <w:pStyle w:val="1"/>
        <w:spacing w:before="5" w:line="274" w:lineRule="exact"/>
        <w:ind w:left="0" w:firstLine="284"/>
        <w:jc w:val="both"/>
      </w:pPr>
      <w:r>
        <w:t>Черты</w:t>
      </w:r>
      <w:r>
        <w:rPr>
          <w:spacing w:val="-8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rPr>
          <w:spacing w:val="-2"/>
        </w:rPr>
        <w:t>учреждения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  <w:tab w:val="left" w:pos="2781"/>
          <w:tab w:val="left" w:pos="7063"/>
        </w:tabs>
        <w:ind w:left="0" w:firstLine="284"/>
        <w:jc w:val="both"/>
        <w:rPr>
          <w:sz w:val="24"/>
        </w:rPr>
      </w:pPr>
      <w:r>
        <w:rPr>
          <w:sz w:val="24"/>
        </w:rPr>
        <w:t>владеет системой знаний о 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сферах</w:t>
      </w:r>
      <w:r>
        <w:rPr>
          <w:sz w:val="24"/>
        </w:rPr>
        <w:tab/>
        <w:t>человеческой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являющейся </w:t>
      </w:r>
      <w:r>
        <w:rPr>
          <w:spacing w:val="-2"/>
          <w:sz w:val="24"/>
        </w:rPr>
        <w:t>основой</w:t>
      </w:r>
      <w:r>
        <w:rPr>
          <w:sz w:val="24"/>
        </w:rPr>
        <w:tab/>
        <w:t>формирования убеждений,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т.е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ировоззрения</w:t>
      </w:r>
      <w:proofErr w:type="spellEnd"/>
      <w:r>
        <w:rPr>
          <w:sz w:val="24"/>
        </w:rPr>
        <w:t>;</w:t>
      </w:r>
    </w:p>
    <w:p w:rsidR="001257CE" w:rsidRDefault="00761413" w:rsidP="004D42D8">
      <w:pPr>
        <w:pStyle w:val="a5"/>
        <w:numPr>
          <w:ilvl w:val="0"/>
          <w:numId w:val="4"/>
        </w:numPr>
        <w:tabs>
          <w:tab w:val="left" w:pos="1536"/>
          <w:tab w:val="left" w:pos="2329"/>
          <w:tab w:val="left" w:pos="4046"/>
          <w:tab w:val="left" w:pos="4939"/>
          <w:tab w:val="left" w:pos="7063"/>
        </w:tabs>
        <w:ind w:left="0" w:firstLine="284"/>
        <w:jc w:val="both"/>
        <w:rPr>
          <w:sz w:val="24"/>
        </w:rPr>
      </w:pPr>
      <w:r>
        <w:rPr>
          <w:spacing w:val="-4"/>
          <w:sz w:val="24"/>
        </w:rPr>
        <w:t>знает</w:t>
      </w:r>
      <w:r>
        <w:rPr>
          <w:sz w:val="24"/>
        </w:rPr>
        <w:tab/>
      </w:r>
      <w:r>
        <w:rPr>
          <w:spacing w:val="-2"/>
          <w:sz w:val="24"/>
        </w:rPr>
        <w:t>Конституцию</w:t>
      </w:r>
      <w:r>
        <w:rPr>
          <w:sz w:val="24"/>
        </w:rPr>
        <w:tab/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регулирующие отношения человека к обществу, окружающей среде, умеет учитывать их при решении </w:t>
      </w:r>
      <w:proofErr w:type="spellStart"/>
      <w:r>
        <w:rPr>
          <w:spacing w:val="-2"/>
          <w:sz w:val="24"/>
        </w:rPr>
        <w:t>экономических</w:t>
      </w:r>
      <w:proofErr w:type="gramStart"/>
      <w:r>
        <w:rPr>
          <w:spacing w:val="-2"/>
          <w:sz w:val="24"/>
        </w:rPr>
        <w:t>,с</w:t>
      </w:r>
      <w:proofErr w:type="gramEnd"/>
      <w:r>
        <w:rPr>
          <w:spacing w:val="-2"/>
          <w:sz w:val="24"/>
        </w:rPr>
        <w:t>оциальных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политических</w:t>
      </w:r>
      <w:r>
        <w:rPr>
          <w:sz w:val="24"/>
        </w:rPr>
        <w:tab/>
      </w:r>
      <w:proofErr w:type="spellStart"/>
      <w:r>
        <w:rPr>
          <w:sz w:val="24"/>
        </w:rPr>
        <w:t>иэкологических</w:t>
      </w:r>
      <w:proofErr w:type="spellEnd"/>
      <w:r>
        <w:rPr>
          <w:sz w:val="24"/>
        </w:rPr>
        <w:t xml:space="preserve"> задач в рамках своей </w:t>
      </w:r>
      <w:r>
        <w:rPr>
          <w:spacing w:val="-2"/>
          <w:sz w:val="24"/>
        </w:rPr>
        <w:t>компетенции;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3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практики приобретать новые знания, используя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образовательные технологии;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  <w:tab w:val="left" w:pos="8074"/>
        </w:tabs>
        <w:spacing w:before="14" w:line="278" w:lineRule="auto"/>
        <w:ind w:left="0" w:firstLine="284"/>
        <w:jc w:val="both"/>
        <w:rPr>
          <w:sz w:val="24"/>
        </w:rPr>
      </w:pPr>
      <w:r>
        <w:rPr>
          <w:sz w:val="24"/>
        </w:rPr>
        <w:t>- понимает сущность и социальную значимость будущей</w:t>
      </w:r>
      <w:r>
        <w:rPr>
          <w:sz w:val="24"/>
        </w:rPr>
        <w:tab/>
        <w:t>или приобретенной профессии, знаком с проблемами, определяющими область профессиональной деятельности;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6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труд;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15" w:line="280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- умеет критически осмысливать социальную информацию, анализировать полученные данные, быть </w:t>
      </w:r>
      <w:proofErr w:type="spellStart"/>
      <w:r>
        <w:rPr>
          <w:sz w:val="24"/>
        </w:rPr>
        <w:t>конструктивнымв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принятии</w:t>
      </w:r>
      <w:proofErr w:type="gramEnd"/>
      <w:r>
        <w:rPr>
          <w:sz w:val="24"/>
        </w:rPr>
        <w:t xml:space="preserve"> решений;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line="242" w:lineRule="auto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умеет</w:t>
      </w:r>
      <w:r>
        <w:rPr>
          <w:spacing w:val="37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принятое </w:t>
      </w:r>
      <w:r>
        <w:rPr>
          <w:spacing w:val="-2"/>
          <w:sz w:val="24"/>
        </w:rPr>
        <w:t>решение;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1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сотрудничества;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7"/>
        <w:ind w:left="0" w:firstLine="284"/>
        <w:jc w:val="both"/>
        <w:rPr>
          <w:sz w:val="24"/>
        </w:rPr>
      </w:pPr>
      <w:r>
        <w:rPr>
          <w:sz w:val="24"/>
        </w:rPr>
        <w:t>-владеет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познавательной</w:t>
      </w:r>
      <w:proofErr w:type="gramEnd"/>
      <w:r>
        <w:rPr>
          <w:sz w:val="24"/>
        </w:rPr>
        <w:t>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преобразовательной,</w:t>
      </w:r>
    </w:p>
    <w:p w:rsidR="001257CE" w:rsidRDefault="001257CE" w:rsidP="004D42D8">
      <w:pPr>
        <w:ind w:firstLine="284"/>
        <w:jc w:val="both"/>
        <w:rPr>
          <w:sz w:val="24"/>
        </w:rPr>
        <w:sectPr w:rsidR="001257CE" w:rsidSect="004D42D8">
          <w:pgSz w:w="11910" w:h="16840"/>
          <w:pgMar w:top="1040" w:right="711" w:bottom="280" w:left="851" w:header="720" w:footer="720" w:gutter="0"/>
          <w:cols w:space="720"/>
        </w:sectPr>
      </w:pPr>
    </w:p>
    <w:p w:rsidR="001257CE" w:rsidRDefault="00761413" w:rsidP="004D42D8">
      <w:pPr>
        <w:pStyle w:val="a3"/>
        <w:spacing w:before="68"/>
        <w:ind w:left="0" w:firstLine="284"/>
        <w:jc w:val="both"/>
      </w:pPr>
      <w:r>
        <w:lastRenderedPageBreak/>
        <w:t>художественно</w:t>
      </w:r>
      <w:r>
        <w:rPr>
          <w:spacing w:val="-10"/>
        </w:rPr>
        <w:t xml:space="preserve"> </w:t>
      </w:r>
      <w:proofErr w:type="gramStart"/>
      <w:r>
        <w:t>-э</w:t>
      </w:r>
      <w:proofErr w:type="gramEnd"/>
      <w:r>
        <w:t>стетической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творчеству;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51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добро,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красота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юбовь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людям;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5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самосовершенствуется;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before="17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4"/>
          <w:sz w:val="24"/>
        </w:rPr>
        <w:t xml:space="preserve"> </w:t>
      </w:r>
      <w:proofErr w:type="spellStart"/>
      <w:r>
        <w:rPr>
          <w:spacing w:val="-2"/>
          <w:sz w:val="24"/>
        </w:rPr>
        <w:t>организационнойкультуры</w:t>
      </w:r>
      <w:proofErr w:type="spellEnd"/>
      <w:r>
        <w:rPr>
          <w:spacing w:val="-2"/>
          <w:sz w:val="24"/>
        </w:rPr>
        <w:t>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  <w:tab w:val="left" w:pos="8275"/>
        </w:tabs>
        <w:spacing w:before="53" w:line="254" w:lineRule="auto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наделен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стремится</w:t>
      </w:r>
      <w:r>
        <w:rPr>
          <w:sz w:val="24"/>
        </w:rPr>
        <w:tab/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окружающим людям; уважает свой народ и народы других стран;</w:t>
      </w:r>
    </w:p>
    <w:p w:rsidR="001257CE" w:rsidRDefault="00761413" w:rsidP="004D42D8">
      <w:pPr>
        <w:pStyle w:val="a5"/>
        <w:numPr>
          <w:ilvl w:val="0"/>
          <w:numId w:val="1"/>
        </w:numPr>
        <w:tabs>
          <w:tab w:val="left" w:pos="1398"/>
        </w:tabs>
        <w:spacing w:line="265" w:lineRule="exact"/>
        <w:ind w:left="0" w:firstLine="284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другой национальности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вероисповедания;</w:t>
      </w:r>
    </w:p>
    <w:p w:rsidR="001257CE" w:rsidRDefault="001257CE">
      <w:pPr>
        <w:spacing w:line="265" w:lineRule="exact"/>
        <w:rPr>
          <w:sz w:val="24"/>
        </w:rPr>
        <w:sectPr w:rsidR="001257CE" w:rsidSect="004D42D8">
          <w:pgSz w:w="11910" w:h="16840"/>
          <w:pgMar w:top="1040" w:right="711" w:bottom="280" w:left="851" w:header="720" w:footer="720" w:gutter="0"/>
          <w:cols w:space="720"/>
        </w:sectPr>
      </w:pPr>
    </w:p>
    <w:p w:rsidR="001257CE" w:rsidRDefault="00761413">
      <w:pPr>
        <w:spacing w:before="73"/>
        <w:ind w:left="3258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планирование.</w:t>
      </w:r>
    </w:p>
    <w:p w:rsidR="001257CE" w:rsidRDefault="001257CE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110"/>
        <w:gridCol w:w="3882"/>
        <w:gridCol w:w="2679"/>
      </w:tblGrid>
      <w:tr w:rsidR="001257CE" w:rsidTr="00C70821">
        <w:trPr>
          <w:trHeight w:val="1149"/>
        </w:trPr>
        <w:tc>
          <w:tcPr>
            <w:tcW w:w="2960" w:type="dxa"/>
            <w:vAlign w:val="center"/>
          </w:tcPr>
          <w:p w:rsidR="001257CE" w:rsidRPr="00C70821" w:rsidRDefault="00761413" w:rsidP="00C70821">
            <w:pPr>
              <w:pStyle w:val="TableParagraph"/>
              <w:ind w:left="142" w:right="125" w:hanging="20"/>
              <w:jc w:val="center"/>
            </w:pPr>
            <w:r w:rsidRPr="00C70821">
              <w:rPr>
                <w:spacing w:val="-2"/>
              </w:rPr>
              <w:t xml:space="preserve">Наименование </w:t>
            </w:r>
            <w:r w:rsidRPr="00C70821">
              <w:t>разделов</w:t>
            </w:r>
            <w:r w:rsidRPr="00C70821">
              <w:rPr>
                <w:spacing w:val="-7"/>
              </w:rPr>
              <w:t xml:space="preserve"> </w:t>
            </w:r>
            <w:proofErr w:type="spellStart"/>
            <w:r w:rsidRPr="00C70821">
              <w:rPr>
                <w:spacing w:val="-4"/>
              </w:rPr>
              <w:t>итем</w:t>
            </w:r>
            <w:proofErr w:type="spellEnd"/>
          </w:p>
        </w:tc>
        <w:tc>
          <w:tcPr>
            <w:tcW w:w="1110" w:type="dxa"/>
            <w:vAlign w:val="center"/>
          </w:tcPr>
          <w:p w:rsidR="001257CE" w:rsidRPr="00C70821" w:rsidRDefault="00761413" w:rsidP="00C70821">
            <w:pPr>
              <w:pStyle w:val="TableParagraph"/>
              <w:ind w:left="142" w:right="125"/>
              <w:jc w:val="center"/>
            </w:pPr>
            <w:proofErr w:type="spellStart"/>
            <w:proofErr w:type="gramStart"/>
            <w:r w:rsidRPr="00C70821">
              <w:rPr>
                <w:spacing w:val="-2"/>
              </w:rPr>
              <w:t>Количес</w:t>
            </w:r>
            <w:proofErr w:type="spellEnd"/>
            <w:r w:rsidRPr="00C70821">
              <w:rPr>
                <w:spacing w:val="-2"/>
              </w:rPr>
              <w:t xml:space="preserve"> </w:t>
            </w:r>
            <w:proofErr w:type="spellStart"/>
            <w:r w:rsidRPr="00C70821">
              <w:rPr>
                <w:spacing w:val="-4"/>
              </w:rPr>
              <w:t>тво</w:t>
            </w:r>
            <w:proofErr w:type="spellEnd"/>
            <w:proofErr w:type="gramEnd"/>
            <w:r w:rsidRPr="00C70821">
              <w:rPr>
                <w:spacing w:val="-4"/>
              </w:rPr>
              <w:t xml:space="preserve"> </w:t>
            </w:r>
            <w:r w:rsidRPr="00C70821">
              <w:t xml:space="preserve">часов в </w:t>
            </w:r>
            <w:r w:rsidRPr="00C70821">
              <w:rPr>
                <w:spacing w:val="-2"/>
              </w:rPr>
              <w:t>неделю</w:t>
            </w:r>
          </w:p>
        </w:tc>
        <w:tc>
          <w:tcPr>
            <w:tcW w:w="3882" w:type="dxa"/>
            <w:vAlign w:val="center"/>
          </w:tcPr>
          <w:p w:rsidR="001257CE" w:rsidRPr="00C70821" w:rsidRDefault="00761413" w:rsidP="00C70821">
            <w:pPr>
              <w:pStyle w:val="TableParagraph"/>
              <w:ind w:left="142" w:right="125" w:firstLine="41"/>
              <w:jc w:val="center"/>
            </w:pPr>
            <w:r w:rsidRPr="00C70821">
              <w:t>Электронные</w:t>
            </w:r>
            <w:r w:rsidRPr="00C70821">
              <w:rPr>
                <w:spacing w:val="-15"/>
              </w:rPr>
              <w:t xml:space="preserve"> </w:t>
            </w:r>
            <w:r w:rsidRPr="00C70821">
              <w:t xml:space="preserve">учебно-методические </w:t>
            </w:r>
            <w:r w:rsidRPr="00C70821">
              <w:rPr>
                <w:spacing w:val="-2"/>
              </w:rPr>
              <w:t>материалы</w:t>
            </w:r>
          </w:p>
        </w:tc>
        <w:tc>
          <w:tcPr>
            <w:tcW w:w="2679" w:type="dxa"/>
            <w:vAlign w:val="center"/>
          </w:tcPr>
          <w:p w:rsidR="001257CE" w:rsidRPr="00C70821" w:rsidRDefault="00761413" w:rsidP="00C70821">
            <w:pPr>
              <w:pStyle w:val="TableParagraph"/>
              <w:ind w:left="142" w:right="125" w:hanging="80"/>
              <w:jc w:val="center"/>
            </w:pPr>
            <w:r w:rsidRPr="00C70821">
              <w:t>Форма</w:t>
            </w:r>
            <w:r w:rsidRPr="00C70821">
              <w:rPr>
                <w:spacing w:val="-15"/>
              </w:rPr>
              <w:t xml:space="preserve"> </w:t>
            </w:r>
            <w:r w:rsidRPr="00C70821">
              <w:t xml:space="preserve">реализации </w:t>
            </w:r>
            <w:r w:rsidRPr="00C70821">
              <w:rPr>
                <w:spacing w:val="-2"/>
              </w:rPr>
              <w:t xml:space="preserve">воспитательного </w:t>
            </w:r>
            <w:r w:rsidRPr="00C70821">
              <w:t>потенциала темы</w:t>
            </w:r>
          </w:p>
        </w:tc>
      </w:tr>
      <w:tr w:rsidR="001257CE" w:rsidTr="00C70821">
        <w:trPr>
          <w:trHeight w:val="60"/>
        </w:trPr>
        <w:tc>
          <w:tcPr>
            <w:tcW w:w="10631" w:type="dxa"/>
            <w:gridSpan w:val="4"/>
          </w:tcPr>
          <w:p w:rsidR="001257CE" w:rsidRDefault="00761413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</w:t>
            </w: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правила шахматной</w:t>
            </w:r>
            <w:proofErr w:type="gramEnd"/>
          </w:p>
          <w:p w:rsidR="001257CE" w:rsidRDefault="007614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3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 w:rsidTr="00C70821">
        <w:trPr>
          <w:trHeight w:val="2760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шахмат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0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82" w:type="dxa"/>
          </w:tcPr>
          <w:p w:rsidR="001257CE" w:rsidRPr="00761413" w:rsidRDefault="002367D6">
            <w:pPr>
              <w:pStyle w:val="TableParagraph"/>
              <w:spacing w:line="237" w:lineRule="auto"/>
              <w:ind w:left="106" w:right="103"/>
              <w:rPr>
                <w:sz w:val="24"/>
                <w:lang w:val="en-US"/>
              </w:rPr>
            </w:pPr>
            <w:hyperlink r:id="rId7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https://battle-</w:t>
              </w:r>
            </w:hyperlink>
            <w:r w:rsidR="00761413" w:rsidRPr="00761413">
              <w:rPr>
                <w:spacing w:val="-2"/>
                <w:sz w:val="24"/>
                <w:lang w:val="en-US"/>
              </w:rPr>
              <w:t xml:space="preserve"> </w:t>
            </w:r>
            <w:hyperlink r:id="rId8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chess.ru/redirect/?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dec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=1&amp;url=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myyu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:/</w:t>
              </w:r>
            </w:hyperlink>
          </w:p>
          <w:p w:rsidR="001257CE" w:rsidRPr="00761413" w:rsidRDefault="002367D6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/hmjxx555.sfwti.wz/</w:t>
              </w:r>
            </w:hyperlink>
          </w:p>
          <w:p w:rsidR="001257CE" w:rsidRPr="00761413" w:rsidRDefault="002367D6">
            <w:pPr>
              <w:pStyle w:val="TableParagraph"/>
              <w:spacing w:before="273"/>
              <w:ind w:left="106" w:right="103"/>
              <w:rPr>
                <w:sz w:val="24"/>
                <w:lang w:val="en-US"/>
              </w:rPr>
            </w:pPr>
            <w:hyperlink r:id="rId10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https://battle-</w:t>
              </w:r>
            </w:hyperlink>
            <w:r w:rsidR="00761413" w:rsidRPr="00761413">
              <w:rPr>
                <w:spacing w:val="-2"/>
                <w:sz w:val="24"/>
                <w:lang w:val="en-US"/>
              </w:rPr>
              <w:t xml:space="preserve"> </w:t>
            </w:r>
            <w:hyperlink r:id="rId11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chess.ru/redirect/?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dec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=1&amp;url=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myyu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:/</w:t>
              </w:r>
            </w:hyperlink>
          </w:p>
          <w:p w:rsidR="001257CE" w:rsidRPr="00761413" w:rsidRDefault="002367D6">
            <w:pPr>
              <w:pStyle w:val="TableParagraph"/>
              <w:spacing w:before="1"/>
              <w:ind w:left="106" w:right="103"/>
              <w:rPr>
                <w:sz w:val="24"/>
                <w:lang w:val="en-US"/>
              </w:rPr>
            </w:pPr>
            <w:hyperlink r:id="rId12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BBB.hmjxx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761413" w:rsidRPr="00761413">
              <w:rPr>
                <w:spacing w:val="-2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utxyjw.htr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jslqnxm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hmjxrfDsj</w:t>
              </w:r>
              <w:proofErr w:type="spellEnd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mnxyt</w:t>
              </w:r>
              <w:proofErr w:type="spellEnd"/>
            </w:hyperlink>
            <w:r w:rsidR="00761413" w:rsidRPr="00761413">
              <w:rPr>
                <w:spacing w:val="-2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wD_tk_hmjxx.myr</w:t>
              </w:r>
              <w:proofErr w:type="spellEnd"/>
            </w:hyperlink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tabs>
                <w:tab w:val="left" w:pos="1512"/>
              </w:tabs>
              <w:spacing w:line="237" w:lineRule="auto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нравственного характера</w:t>
            </w:r>
          </w:p>
          <w:p w:rsidR="001257CE" w:rsidRDefault="00761413">
            <w:pPr>
              <w:pStyle w:val="TableParagraph"/>
              <w:tabs>
                <w:tab w:val="left" w:pos="289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воздействия через яркое образное слово </w:t>
            </w:r>
            <w:r>
              <w:rPr>
                <w:spacing w:val="-2"/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1257CE" w:rsidRDefault="00761413">
            <w:pPr>
              <w:pStyle w:val="TableParagraph"/>
              <w:tabs>
                <w:tab w:val="left" w:pos="1571"/>
                <w:tab w:val="left" w:pos="2300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сопереживанию эстетическая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 событий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окружающего </w:t>
            </w:r>
            <w:r>
              <w:rPr>
                <w:spacing w:val="-4"/>
                <w:sz w:val="24"/>
              </w:rPr>
              <w:t>мира</w:t>
            </w:r>
          </w:p>
          <w:p w:rsidR="001257CE" w:rsidRDefault="00761413">
            <w:pPr>
              <w:pStyle w:val="TableParagraph"/>
              <w:spacing w:before="274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ситуации успеха через сотрудничество на </w:t>
            </w:r>
            <w:r>
              <w:rPr>
                <w:spacing w:val="-2"/>
                <w:sz w:val="24"/>
              </w:rPr>
              <w:t>равных</w:t>
            </w:r>
          </w:p>
          <w:p w:rsidR="001257CE" w:rsidRDefault="001257CE">
            <w:pPr>
              <w:pStyle w:val="TableParagraph"/>
              <w:ind w:left="0"/>
              <w:rPr>
                <w:b/>
                <w:sz w:val="24"/>
              </w:rPr>
            </w:pPr>
          </w:p>
          <w:p w:rsidR="001257CE" w:rsidRDefault="00761413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атмосфера творчества и </w:t>
            </w:r>
            <w:r>
              <w:rPr>
                <w:spacing w:val="-2"/>
                <w:sz w:val="24"/>
              </w:rPr>
              <w:t>взаимопомощи</w:t>
            </w:r>
          </w:p>
        </w:tc>
      </w:tr>
      <w:tr w:rsidR="001257CE" w:rsidTr="00C70821">
        <w:trPr>
          <w:trHeight w:val="906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 w:right="1106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 шахматной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82" w:type="dxa"/>
          </w:tcPr>
          <w:p w:rsidR="001257CE" w:rsidRPr="00761413" w:rsidRDefault="00761413">
            <w:pPr>
              <w:pStyle w:val="TableParagraph"/>
              <w:ind w:left="106" w:right="103"/>
              <w:rPr>
                <w:sz w:val="24"/>
                <w:lang w:val="en-US"/>
              </w:rPr>
            </w:pPr>
            <w:r w:rsidRPr="00761413">
              <w:rPr>
                <w:spacing w:val="-2"/>
                <w:sz w:val="24"/>
                <w:lang w:val="en-US"/>
              </w:rPr>
              <w:t>https://battle- chess.ru/redirect/?</w:t>
            </w:r>
            <w:proofErr w:type="spellStart"/>
            <w:r w:rsidRPr="00761413">
              <w:rPr>
                <w:spacing w:val="-2"/>
                <w:sz w:val="24"/>
                <w:lang w:val="en-US"/>
              </w:rPr>
              <w:t>dec</w:t>
            </w:r>
            <w:proofErr w:type="spellEnd"/>
            <w:r w:rsidRPr="00761413">
              <w:rPr>
                <w:spacing w:val="-2"/>
                <w:sz w:val="24"/>
                <w:lang w:val="en-US"/>
              </w:rPr>
              <w:t>=1&amp;url=</w:t>
            </w:r>
            <w:proofErr w:type="spellStart"/>
            <w:r w:rsidRPr="00761413">
              <w:rPr>
                <w:spacing w:val="-2"/>
                <w:sz w:val="24"/>
                <w:lang w:val="en-US"/>
              </w:rPr>
              <w:t>myyu</w:t>
            </w:r>
            <w:proofErr w:type="spellEnd"/>
            <w:r w:rsidRPr="00761413">
              <w:rPr>
                <w:spacing w:val="-2"/>
                <w:sz w:val="24"/>
                <w:lang w:val="en-US"/>
              </w:rPr>
              <w:t>:/</w:t>
            </w:r>
          </w:p>
          <w:p w:rsidR="001257CE" w:rsidRDefault="0076141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/BBB.j3j5.htr/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-</w:t>
            </w:r>
          </w:p>
          <w:p w:rsidR="001257CE" w:rsidRDefault="0076141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соревновательная деятельность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3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364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68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108"/>
        </w:trPr>
        <w:tc>
          <w:tcPr>
            <w:tcW w:w="10631" w:type="dxa"/>
            <w:gridSpan w:val="4"/>
          </w:tcPr>
          <w:p w:rsidR="001257CE" w:rsidRDefault="00761413">
            <w:pPr>
              <w:pStyle w:val="TableParagraph"/>
              <w:spacing w:line="273" w:lineRule="exact"/>
              <w:ind w:left="24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1257CE" w:rsidTr="00C70821">
        <w:trPr>
          <w:trHeight w:val="830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6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правила шахматной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 w:rsidTr="00C70821">
        <w:trPr>
          <w:trHeight w:val="362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шахмат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82" w:type="dxa"/>
            <w:vMerge w:val="restart"/>
          </w:tcPr>
          <w:p w:rsidR="001257CE" w:rsidRDefault="00761413">
            <w:pPr>
              <w:pStyle w:val="TableParagraph"/>
              <w:ind w:left="106" w:right="788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15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http://eschool.mano.pro/</w:t>
              </w:r>
            </w:hyperlink>
            <w:r>
              <w:rPr>
                <w:sz w:val="24"/>
              </w:rPr>
              <w:t xml:space="preserve"> Сайт: </w:t>
            </w:r>
            <w:hyperlink r:id="rId16">
              <w:r>
                <w:rPr>
                  <w:sz w:val="24"/>
                  <w:u w:val="single"/>
                </w:rPr>
                <w:t>https://chess-up.school</w:t>
              </w:r>
            </w:hyperlink>
            <w:r>
              <w:rPr>
                <w:sz w:val="24"/>
              </w:rPr>
              <w:t xml:space="preserve"> Сайт: </w:t>
            </w:r>
            <w:hyperlink r:id="rId17">
              <w:r>
                <w:rPr>
                  <w:sz w:val="24"/>
                  <w:u w:val="single"/>
                </w:rPr>
                <w:t>https://chessrussian.ru</w:t>
              </w:r>
            </w:hyperlink>
          </w:p>
          <w:p w:rsidR="001257CE" w:rsidRPr="00761413" w:rsidRDefault="00761413">
            <w:pPr>
              <w:pStyle w:val="TableParagraph"/>
              <w:spacing w:line="270" w:lineRule="atLeast"/>
              <w:ind w:left="106" w:right="121"/>
              <w:jc w:val="both"/>
              <w:rPr>
                <w:sz w:val="24"/>
                <w:lang w:val="en-US"/>
              </w:rPr>
            </w:pPr>
            <w:r w:rsidRPr="00761413">
              <w:rPr>
                <w:spacing w:val="-2"/>
                <w:sz w:val="24"/>
                <w:lang w:val="en-US"/>
              </w:rPr>
              <w:t>https:/</w:t>
            </w:r>
            <w:hyperlink r:id="rId18">
              <w:r w:rsidRPr="00761413">
                <w:rPr>
                  <w:spacing w:val="-2"/>
                  <w:sz w:val="24"/>
                  <w:lang w:val="en-US"/>
                </w:rPr>
                <w:t>/www</w:t>
              </w:r>
            </w:hyperlink>
            <w:r w:rsidRPr="00761413">
              <w:rPr>
                <w:spacing w:val="-2"/>
                <w:sz w:val="24"/>
                <w:lang w:val="en-US"/>
              </w:rPr>
              <w:t>.</w:t>
            </w:r>
            <w:hyperlink r:id="rId19">
              <w:r w:rsidRPr="00761413">
                <w:rPr>
                  <w:spacing w:val="-2"/>
                  <w:sz w:val="24"/>
                  <w:lang w:val="en-US"/>
                </w:rPr>
                <w:t>youtube.com/playlist?rel</w:t>
              </w:r>
            </w:hyperlink>
            <w:r w:rsidRPr="00761413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61413">
              <w:rPr>
                <w:spacing w:val="-2"/>
                <w:sz w:val="24"/>
                <w:lang w:val="en-US"/>
              </w:rPr>
              <w:t>oad</w:t>
            </w:r>
            <w:proofErr w:type="spellEnd"/>
            <w:r w:rsidRPr="00761413">
              <w:rPr>
                <w:spacing w:val="-2"/>
                <w:sz w:val="24"/>
                <w:lang w:val="en-US"/>
              </w:rPr>
              <w:t>=9&amp;list=PLqBfxn8OBMGqxXHb V8wL4YSotn1TqR1y7</w:t>
            </w:r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tabs>
                <w:tab w:val="left" w:pos="1598"/>
              </w:tabs>
              <w:ind w:left="106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деятельность, тренинги</w:t>
            </w:r>
          </w:p>
          <w:p w:rsidR="001257CE" w:rsidRDefault="00761413">
            <w:pPr>
              <w:pStyle w:val="TableParagraph"/>
              <w:spacing w:before="267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спорту</w:t>
            </w:r>
          </w:p>
          <w:p w:rsidR="001257CE" w:rsidRDefault="001257CE">
            <w:pPr>
              <w:pStyle w:val="TableParagraph"/>
              <w:ind w:left="0"/>
              <w:rPr>
                <w:b/>
                <w:sz w:val="24"/>
              </w:rPr>
            </w:pPr>
          </w:p>
          <w:p w:rsidR="001257CE" w:rsidRDefault="00761413">
            <w:pPr>
              <w:pStyle w:val="TableParagraph"/>
              <w:tabs>
                <w:tab w:val="left" w:pos="1120"/>
              </w:tabs>
              <w:spacing w:before="1"/>
              <w:ind w:left="139" w:right="10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 комфорт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доброжелательная атмосфера</w:t>
            </w:r>
          </w:p>
          <w:p w:rsidR="001257CE" w:rsidRDefault="0076141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толерантность</w:t>
            </w:r>
          </w:p>
          <w:p w:rsidR="001257CE" w:rsidRDefault="00761413">
            <w:pPr>
              <w:pStyle w:val="TableParagraph"/>
              <w:tabs>
                <w:tab w:val="left" w:pos="1350"/>
              </w:tabs>
              <w:spacing w:before="276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воспитательных задач</w:t>
            </w:r>
          </w:p>
        </w:tc>
      </w:tr>
      <w:tr w:rsidR="001257CE" w:rsidTr="00C70821">
        <w:trPr>
          <w:trHeight w:val="1283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41" w:hanging="34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 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82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434" w:firstLine="3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z w:val="24"/>
              </w:rPr>
              <w:t xml:space="preserve"> - </w:t>
            </w:r>
            <w:r>
              <w:rPr>
                <w:b/>
                <w:spacing w:val="-2"/>
                <w:sz w:val="24"/>
              </w:rPr>
              <w:t>соревновательная</w:t>
            </w:r>
          </w:p>
          <w:p w:rsidR="001257CE" w:rsidRDefault="00761413">
            <w:pPr>
              <w:pStyle w:val="TableParagraph"/>
              <w:spacing w:line="259" w:lineRule="exact"/>
              <w:ind w:left="6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551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позиций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82" w:type="dxa"/>
            <w:vMerge w:val="restart"/>
          </w:tcPr>
          <w:p w:rsidR="001257CE" w:rsidRDefault="00761413">
            <w:pPr>
              <w:pStyle w:val="TableParagraph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hyperlink r:id="rId20">
              <w:r>
                <w:rPr>
                  <w:sz w:val="24"/>
                  <w:u w:val="single"/>
                </w:rPr>
                <w:t>https://chess-liga.ru</w:t>
              </w:r>
            </w:hyperlink>
            <w:r>
              <w:rPr>
                <w:sz w:val="24"/>
              </w:rPr>
              <w:t xml:space="preserve"> Сайт: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https://chesterchess.ru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523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882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84"/>
        </w:trPr>
        <w:tc>
          <w:tcPr>
            <w:tcW w:w="10631" w:type="dxa"/>
            <w:gridSpan w:val="4"/>
          </w:tcPr>
          <w:p w:rsidR="001257CE" w:rsidRDefault="00761413">
            <w:pPr>
              <w:pStyle w:val="TableParagraph"/>
              <w:spacing w:line="27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1257CE" w:rsidTr="00C70821">
        <w:trPr>
          <w:trHeight w:val="829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правила шахматной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tabs>
                <w:tab w:val="left" w:pos="1144"/>
              </w:tabs>
              <w:spacing w:before="270"/>
              <w:ind w:left="139" w:right="76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 комфорт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</w:t>
            </w:r>
            <w:r>
              <w:rPr>
                <w:spacing w:val="-2"/>
                <w:sz w:val="24"/>
              </w:rPr>
              <w:lastRenderedPageBreak/>
              <w:t>ьная атмосфера</w:t>
            </w:r>
          </w:p>
          <w:p w:rsidR="001257CE" w:rsidRDefault="0076141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толерантность</w:t>
            </w:r>
          </w:p>
        </w:tc>
      </w:tr>
      <w:tr w:rsidR="001257CE" w:rsidTr="00C70821">
        <w:trPr>
          <w:trHeight w:val="361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шахмат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  <w:vMerge w:val="restart"/>
          </w:tcPr>
          <w:p w:rsidR="001257CE" w:rsidRDefault="00761413">
            <w:pPr>
              <w:pStyle w:val="TableParagraph"/>
              <w:ind w:left="106" w:right="894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15"/>
                <w:sz w:val="24"/>
              </w:rPr>
              <w:t xml:space="preserve"> </w:t>
            </w:r>
            <w:hyperlink r:id="rId21">
              <w:r>
                <w:rPr>
                  <w:sz w:val="24"/>
                  <w:u w:val="single"/>
                </w:rPr>
                <w:t>https://www.chess.com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Сайт: </w:t>
            </w:r>
            <w:hyperlink r:id="rId22">
              <w:r>
                <w:rPr>
                  <w:sz w:val="24"/>
                  <w:u w:val="single"/>
                </w:rPr>
                <w:t>https://chessway.ru</w:t>
              </w:r>
            </w:hyperlink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364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  <w:vMerge/>
            <w:tcBorders>
              <w:top w:val="nil"/>
              <w:bottom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bottom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C70821" w:rsidTr="00C70821">
        <w:trPr>
          <w:trHeight w:val="364"/>
        </w:trPr>
        <w:tc>
          <w:tcPr>
            <w:tcW w:w="2960" w:type="dxa"/>
          </w:tcPr>
          <w:p w:rsidR="00C70821" w:rsidRDefault="00C708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C70821" w:rsidRDefault="00C7082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110" w:type="dxa"/>
          </w:tcPr>
          <w:p w:rsidR="00C70821" w:rsidRDefault="00C708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C70821" w:rsidRDefault="00C7082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C70821" w:rsidRDefault="00C70821">
            <w:pPr>
              <w:rPr>
                <w:sz w:val="2"/>
                <w:szCs w:val="2"/>
              </w:rPr>
            </w:pPr>
          </w:p>
        </w:tc>
      </w:tr>
    </w:tbl>
    <w:p w:rsidR="001257CE" w:rsidRDefault="001257CE">
      <w:pPr>
        <w:rPr>
          <w:sz w:val="2"/>
          <w:szCs w:val="2"/>
        </w:rPr>
        <w:sectPr w:rsidR="001257CE">
          <w:pgSz w:w="11910" w:h="16840"/>
          <w:pgMar w:top="1040" w:right="160" w:bottom="280" w:left="20" w:header="720" w:footer="720" w:gutter="0"/>
          <w:cols w:space="720"/>
        </w:sectPr>
      </w:pPr>
    </w:p>
    <w:tbl>
      <w:tblPr>
        <w:tblStyle w:val="TableNormal"/>
        <w:tblW w:w="1063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110"/>
        <w:gridCol w:w="3882"/>
        <w:gridCol w:w="2679"/>
      </w:tblGrid>
      <w:tr w:rsidR="001257CE" w:rsidTr="00C70821">
        <w:trPr>
          <w:trHeight w:val="1934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761413">
            <w:pPr>
              <w:pStyle w:val="TableParagraph"/>
              <w:ind w:left="106" w:right="1168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hyperlink r:id="rId23">
              <w:r>
                <w:rPr>
                  <w:sz w:val="24"/>
                  <w:u w:val="single"/>
                </w:rPr>
                <w:t>https://levico.ru</w:t>
              </w:r>
            </w:hyperlink>
            <w:r>
              <w:rPr>
                <w:sz w:val="24"/>
              </w:rPr>
              <w:t xml:space="preserve"> Сайт:</w:t>
            </w:r>
            <w:r>
              <w:rPr>
                <w:spacing w:val="-15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/>
                </w:rPr>
                <w:t>http://space-chess.ru</w:t>
              </w:r>
            </w:hyperlink>
            <w:r>
              <w:rPr>
                <w:sz w:val="24"/>
              </w:rPr>
              <w:t xml:space="preserve"> fcior.edu.ru –</w:t>
            </w:r>
          </w:p>
          <w:p w:rsidR="001257CE" w:rsidRDefault="00761413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 xml:space="preserve">Федеральный центр </w:t>
            </w:r>
            <w:r>
              <w:rPr>
                <w:spacing w:val="-2"/>
                <w:sz w:val="24"/>
              </w:rPr>
              <w:t>информационно-образовательных ресурсов</w:t>
            </w:r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tabs>
                <w:tab w:val="left" w:pos="1372"/>
              </w:tabs>
              <w:spacing w:before="270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воспитательных задач</w:t>
            </w:r>
          </w:p>
          <w:p w:rsidR="001257CE" w:rsidRDefault="001257CE">
            <w:pPr>
              <w:pStyle w:val="TableParagraph"/>
              <w:ind w:left="0"/>
              <w:rPr>
                <w:b/>
                <w:sz w:val="24"/>
              </w:rPr>
            </w:pPr>
          </w:p>
          <w:p w:rsidR="001257CE" w:rsidRDefault="0076141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занятия</w:t>
            </w:r>
          </w:p>
          <w:p w:rsidR="001257CE" w:rsidRDefault="001257CE">
            <w:pPr>
              <w:pStyle w:val="TableParagraph"/>
              <w:ind w:left="0"/>
              <w:rPr>
                <w:b/>
                <w:sz w:val="24"/>
              </w:rPr>
            </w:pPr>
          </w:p>
          <w:p w:rsidR="001257CE" w:rsidRDefault="00761413">
            <w:pPr>
              <w:pStyle w:val="TableParagraph"/>
              <w:tabs>
                <w:tab w:val="left" w:pos="1533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нравственного характера</w:t>
            </w:r>
          </w:p>
          <w:p w:rsidR="001257CE" w:rsidRDefault="00761413">
            <w:pPr>
              <w:pStyle w:val="TableParagraph"/>
              <w:tabs>
                <w:tab w:val="left" w:pos="2913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воздействия через яркое образное слово </w:t>
            </w:r>
            <w:r>
              <w:rPr>
                <w:spacing w:val="-2"/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1257CE" w:rsidRDefault="00761413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сопереживанию</w:t>
            </w: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z w:val="24"/>
              </w:rPr>
              <w:t xml:space="preserve"> - </w:t>
            </w:r>
            <w:r>
              <w:rPr>
                <w:b/>
                <w:spacing w:val="-2"/>
                <w:sz w:val="24"/>
              </w:rPr>
              <w:t>соревновательная деятельность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551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позиций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76141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https://mp3tales.info/about/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1380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7614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https://lichess.org – игровая площадка с бесконечными турнирами, начальный курс по шахматам,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межклубные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7614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zvukipro.com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257CE" w:rsidRDefault="00761413">
            <w:pPr>
              <w:pStyle w:val="TableParagraph"/>
              <w:spacing w:line="270" w:lineRule="atLeast"/>
              <w:ind w:left="106" w:right="103"/>
              <w:rPr>
                <w:sz w:val="24"/>
              </w:rPr>
            </w:pPr>
            <w:r>
              <w:rPr>
                <w:sz w:val="24"/>
              </w:rPr>
              <w:t>фоновая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174"/>
        </w:trPr>
        <w:tc>
          <w:tcPr>
            <w:tcW w:w="10631" w:type="dxa"/>
            <w:gridSpan w:val="4"/>
          </w:tcPr>
          <w:p w:rsidR="001257CE" w:rsidRDefault="00761413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правила шахматной</w:t>
            </w:r>
            <w:proofErr w:type="gramEnd"/>
          </w:p>
          <w:p w:rsidR="001257CE" w:rsidRDefault="007614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3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 w:rsidTr="00C70821">
        <w:trPr>
          <w:trHeight w:val="364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шахмат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spacing w:before="267"/>
              <w:ind w:left="106" w:right="120"/>
              <w:rPr>
                <w:sz w:val="24"/>
              </w:rPr>
            </w:pPr>
            <w:r>
              <w:rPr>
                <w:sz w:val="24"/>
              </w:rPr>
              <w:t>восприятие ценностей, групповой работы или работы в парах, с целью 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 и взаимодействию с другими детьми,</w:t>
            </w:r>
          </w:p>
        </w:tc>
      </w:tr>
      <w:tr w:rsidR="001257CE" w:rsidTr="00C70821">
        <w:trPr>
          <w:trHeight w:val="220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 w:right="1106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 шахматной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7614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/www.chess.com/vision</w:t>
              </w:r>
            </w:hyperlink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Дебюты (сборник дебютов с компьютерной оценкой каждой позиции;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шансы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белых, победу </w:t>
            </w:r>
            <w:proofErr w:type="spellStart"/>
            <w:r>
              <w:rPr>
                <w:sz w:val="24"/>
              </w:rPr>
              <w:t>чѐрных</w:t>
            </w:r>
            <w:proofErr w:type="spellEnd"/>
            <w:r>
              <w:rPr>
                <w:sz w:val="24"/>
              </w:rPr>
              <w:t xml:space="preserve"> или на ничью)</w:t>
            </w:r>
          </w:p>
          <w:p w:rsidR="001257CE" w:rsidRDefault="00761413">
            <w:pPr>
              <w:pStyle w:val="TableParagraph"/>
              <w:spacing w:before="256" w:line="270" w:lineRule="atLeast"/>
              <w:ind w:left="106" w:right="264"/>
              <w:rPr>
                <w:sz w:val="24"/>
              </w:rPr>
            </w:pPr>
            <w:r>
              <w:rPr>
                <w:spacing w:val="-2"/>
                <w:sz w:val="24"/>
              </w:rPr>
              <w:t>https:/</w:t>
            </w:r>
            <w:hyperlink r:id="rId26">
              <w:r>
                <w:rPr>
                  <w:spacing w:val="-2"/>
                  <w:sz w:val="24"/>
                </w:rPr>
                <w:t>/www.chess.com/opening</w:t>
              </w:r>
            </w:hyperlink>
            <w:r>
              <w:rPr>
                <w:spacing w:val="-2"/>
                <w:sz w:val="24"/>
              </w:rPr>
              <w:t xml:space="preserve">s </w:t>
            </w:r>
            <w:r>
              <w:rPr>
                <w:sz w:val="24"/>
              </w:rPr>
              <w:t>База партий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z w:val="24"/>
              </w:rPr>
              <w:t xml:space="preserve"> - </w:t>
            </w:r>
            <w:r>
              <w:rPr>
                <w:b/>
                <w:spacing w:val="-2"/>
                <w:sz w:val="24"/>
              </w:rPr>
              <w:t>соревновательная</w:t>
            </w:r>
          </w:p>
          <w:p w:rsidR="001257CE" w:rsidRDefault="007614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110" w:type="dxa"/>
          </w:tcPr>
          <w:p w:rsidR="001257CE" w:rsidRDefault="00761413">
            <w:pPr>
              <w:pStyle w:val="TableParagraph"/>
              <w:spacing w:line="273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3882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 w:rsidTr="00C70821">
        <w:trPr>
          <w:trHeight w:val="827"/>
        </w:trPr>
        <w:tc>
          <w:tcPr>
            <w:tcW w:w="2960" w:type="dxa"/>
          </w:tcPr>
          <w:p w:rsidR="001257CE" w:rsidRDefault="00761413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позиций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2367D6">
            <w:pPr>
              <w:pStyle w:val="TableParagraph"/>
              <w:ind w:left="106" w:right="264"/>
              <w:rPr>
                <w:sz w:val="24"/>
              </w:rPr>
            </w:pPr>
            <w:hyperlink r:id="rId27">
              <w:r w:rsidR="00761413">
                <w:rPr>
                  <w:spacing w:val="-2"/>
                  <w:sz w:val="24"/>
                  <w:u w:val="single"/>
                </w:rPr>
                <w:t>https://www.chess.com/lessons-</w:t>
              </w:r>
            </w:hyperlink>
            <w:r w:rsidR="00761413">
              <w:rPr>
                <w:spacing w:val="-2"/>
                <w:sz w:val="24"/>
              </w:rPr>
              <w:t xml:space="preserve"> </w:t>
            </w:r>
            <w:proofErr w:type="gramStart"/>
            <w:r w:rsidR="00761413">
              <w:rPr>
                <w:sz w:val="24"/>
              </w:rPr>
              <w:t>видео канал</w:t>
            </w:r>
            <w:proofErr w:type="gramEnd"/>
          </w:p>
          <w:p w:rsidR="001257CE" w:rsidRDefault="00236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28">
              <w:r w:rsidR="00761413">
                <w:rPr>
                  <w:spacing w:val="-2"/>
                  <w:sz w:val="24"/>
                </w:rPr>
                <w:t>http://nataliigromaster.blogspot.com/</w:t>
              </w:r>
            </w:hyperlink>
          </w:p>
        </w:tc>
        <w:tc>
          <w:tcPr>
            <w:tcW w:w="2679" w:type="dxa"/>
            <w:vMerge w:val="restart"/>
          </w:tcPr>
          <w:p w:rsidR="001257CE" w:rsidRDefault="00761413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современных активностей обучающихся, перевод содержания с уровня знаний на уровень личностных смыслов, восприятие ценностей, столкновений различных взглядов и мнений, поиска истины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путей решения задачи или</w:t>
            </w:r>
          </w:p>
          <w:p w:rsidR="001257CE" w:rsidRDefault="007614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</w:p>
        </w:tc>
      </w:tr>
      <w:tr w:rsidR="001257CE" w:rsidTr="00C70821">
        <w:trPr>
          <w:trHeight w:val="551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Default="002367D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29">
              <w:r w:rsidR="00761413">
                <w:rPr>
                  <w:spacing w:val="-2"/>
                  <w:sz w:val="24"/>
                  <w:u w:val="single"/>
                </w:rPr>
                <w:t>https://gramotei.cerm.ru/-тренажер</w:t>
              </w:r>
            </w:hyperlink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 w:rsidTr="00C70821">
        <w:trPr>
          <w:trHeight w:val="1913"/>
        </w:trPr>
        <w:tc>
          <w:tcPr>
            <w:tcW w:w="2960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111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257CE" w:rsidRPr="00761413" w:rsidRDefault="002367D6">
            <w:pPr>
              <w:pStyle w:val="TableParagraph"/>
              <w:ind w:left="106" w:right="103"/>
              <w:rPr>
                <w:sz w:val="24"/>
                <w:lang w:val="en-US"/>
              </w:rPr>
            </w:pPr>
            <w:hyperlink r:id="rId30">
              <w:r w:rsidR="00761413" w:rsidRPr="00761413">
                <w:rPr>
                  <w:spacing w:val="-2"/>
                  <w:sz w:val="24"/>
                  <w:u w:val="single"/>
                  <w:lang w:val="en-US"/>
                </w:rPr>
                <w:t>https://stranamasterov.ru/</w:t>
              </w:r>
            </w:hyperlink>
            <w:r w:rsidR="00761413" w:rsidRPr="00761413">
              <w:rPr>
                <w:spacing w:val="-2"/>
                <w:sz w:val="24"/>
                <w:lang w:val="en-US"/>
              </w:rPr>
              <w:t xml:space="preserve"> </w:t>
            </w:r>
            <w:r w:rsidR="00761413" w:rsidRPr="00761413">
              <w:rPr>
                <w:sz w:val="24"/>
                <w:lang w:val="en-US"/>
              </w:rPr>
              <w:t>zvukipro.com –</w:t>
            </w:r>
          </w:p>
          <w:p w:rsidR="001257CE" w:rsidRDefault="007614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фоновая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679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</w:tbl>
    <w:p w:rsidR="001257CE" w:rsidRDefault="001257CE">
      <w:pPr>
        <w:rPr>
          <w:sz w:val="2"/>
          <w:szCs w:val="2"/>
        </w:rPr>
        <w:sectPr w:rsidR="001257CE">
          <w:type w:val="continuous"/>
          <w:pgSz w:w="11910" w:h="16840"/>
          <w:pgMar w:top="1100" w:right="160" w:bottom="280" w:left="20" w:header="720" w:footer="720" w:gutter="0"/>
          <w:cols w:space="720"/>
        </w:sectPr>
      </w:pPr>
    </w:p>
    <w:p w:rsidR="001257CE" w:rsidRDefault="00761413">
      <w:pPr>
        <w:spacing w:before="73"/>
        <w:ind w:left="3146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класс</w:t>
      </w:r>
    </w:p>
    <w:p w:rsidR="001257CE" w:rsidRDefault="001257CE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 w:rsidTr="00C70821">
        <w:trPr>
          <w:trHeight w:val="275"/>
        </w:trPr>
        <w:tc>
          <w:tcPr>
            <w:tcW w:w="566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5" w:lineRule="exact"/>
              <w:ind w:left="1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105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5" w:lineRule="exact"/>
              <w:ind w:left="11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5" w:lineRule="exact"/>
              <w:ind w:left="6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</w:tc>
        <w:tc>
          <w:tcPr>
            <w:tcW w:w="2548" w:type="dxa"/>
            <w:gridSpan w:val="2"/>
            <w:vAlign w:val="center"/>
          </w:tcPr>
          <w:p w:rsidR="001257CE" w:rsidRDefault="00761413" w:rsidP="00C70821">
            <w:pPr>
              <w:pStyle w:val="TableParagraph"/>
              <w:spacing w:line="256" w:lineRule="exact"/>
              <w:ind w:left="41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1257CE" w:rsidTr="00C70821">
        <w:trPr>
          <w:trHeight w:val="268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49" w:lineRule="exact"/>
              <w:ind w:left="119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105" w:type="dxa"/>
            <w:tcBorders>
              <w:top w:val="nil"/>
              <w:bottom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49" w:lineRule="exact"/>
              <w:ind w:left="27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ство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49" w:lineRule="exact"/>
              <w:ind w:lef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48" w:lineRule="exact"/>
              <w:ind w:left="1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1257CE" w:rsidTr="00C70821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1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1" w:lineRule="exact"/>
              <w:ind w:left="5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1257CE" w:rsidTr="00C70821">
        <w:trPr>
          <w:trHeight w:val="278"/>
        </w:trPr>
        <w:tc>
          <w:tcPr>
            <w:tcW w:w="566" w:type="dxa"/>
            <w:tcBorders>
              <w:top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257CE" w:rsidRDefault="00761413" w:rsidP="00C70821">
            <w:pPr>
              <w:pStyle w:val="TableParagraph"/>
              <w:spacing w:line="259" w:lineRule="exact"/>
              <w:ind w:lef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1257CE" w:rsidRDefault="001257CE" w:rsidP="00C7082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1257CE">
        <w:trPr>
          <w:trHeight w:val="272"/>
        </w:trPr>
        <w:tc>
          <w:tcPr>
            <w:tcW w:w="566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правила</w:t>
            </w:r>
          </w:p>
        </w:tc>
        <w:tc>
          <w:tcPr>
            <w:tcW w:w="993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63"/>
        </w:trPr>
        <w:tc>
          <w:tcPr>
            <w:tcW w:w="566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1257CE" w:rsidRDefault="00761413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257CE" w:rsidRDefault="001257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>
        <w:trPr>
          <w:trHeight w:val="271"/>
        </w:trPr>
        <w:tc>
          <w:tcPr>
            <w:tcW w:w="566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шахмат</w:t>
            </w:r>
          </w:p>
        </w:tc>
        <w:tc>
          <w:tcPr>
            <w:tcW w:w="993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>
        <w:trPr>
          <w:trHeight w:val="269"/>
        </w:trPr>
        <w:tc>
          <w:tcPr>
            <w:tcW w:w="566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5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друзья.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993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5.09</w:t>
            </w:r>
          </w:p>
        </w:tc>
        <w:tc>
          <w:tcPr>
            <w:tcW w:w="1700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2"/>
        </w:trPr>
        <w:tc>
          <w:tcPr>
            <w:tcW w:w="566" w:type="dxa"/>
            <w:tcBorders>
              <w:top w:val="nil"/>
            </w:tcBorders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шахмат.</w:t>
            </w:r>
          </w:p>
        </w:tc>
        <w:tc>
          <w:tcPr>
            <w:tcW w:w="993" w:type="dxa"/>
            <w:tcBorders>
              <w:top w:val="nil"/>
            </w:tcBorders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шахматной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игры</w:t>
            </w:r>
          </w:p>
        </w:tc>
        <w:tc>
          <w:tcPr>
            <w:tcW w:w="993" w:type="dxa"/>
            <w:tcBorders>
              <w:bottom w:val="nil"/>
            </w:tcBorders>
          </w:tcPr>
          <w:p w:rsidR="001257CE" w:rsidRDefault="0076141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1984" w:type="dxa"/>
            <w:tcBorders>
              <w:bottom w:val="nil"/>
            </w:tcBorders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1"/>
        </w:trPr>
        <w:tc>
          <w:tcPr>
            <w:tcW w:w="566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5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доска.</w:t>
            </w:r>
          </w:p>
        </w:tc>
        <w:tc>
          <w:tcPr>
            <w:tcW w:w="993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  <w:tcBorders>
              <w:top w:val="nil"/>
            </w:tcBorders>
          </w:tcPr>
          <w:p w:rsidR="001257CE" w:rsidRDefault="0076141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19.09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Горизонталь.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Вертикаль.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Диагональ.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6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нотация.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позиция.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Ладья.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Слон.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Ферзь.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8"/>
              <w:rPr>
                <w:sz w:val="24"/>
              </w:rPr>
            </w:pPr>
            <w:r>
              <w:rPr>
                <w:spacing w:val="-2"/>
                <w:sz w:val="24"/>
              </w:rPr>
              <w:t>Конь.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Пешка.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2"/>
                <w:sz w:val="24"/>
              </w:rPr>
              <w:t>Король.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Нападение.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6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проходе.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шаха.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Мат.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ничья.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Рокировка.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1257CE">
      <w:pPr>
        <w:rPr>
          <w:sz w:val="20"/>
        </w:rPr>
        <w:sectPr w:rsidR="001257CE">
          <w:pgSz w:w="11910" w:h="16840"/>
          <w:pgMar w:top="1040" w:right="160" w:bottom="1271" w:left="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7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4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преимущество.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57CE" w:rsidRDefault="00761413">
      <w:pPr>
        <w:spacing w:before="73"/>
        <w:ind w:left="3686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257CE" w:rsidRDefault="001257CE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5"/>
        </w:trPr>
        <w:tc>
          <w:tcPr>
            <w:tcW w:w="566" w:type="dxa"/>
            <w:vMerge w:val="restart"/>
          </w:tcPr>
          <w:p w:rsidR="001257CE" w:rsidRDefault="00761413">
            <w:pPr>
              <w:pStyle w:val="TableParagraph"/>
              <w:ind w:left="119" w:right="10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5105" w:type="dxa"/>
            <w:vMerge w:val="restart"/>
          </w:tcPr>
          <w:p w:rsidR="001257CE" w:rsidRDefault="0076141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1257CE" w:rsidRDefault="00761413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ство</w:t>
            </w:r>
            <w:proofErr w:type="spellEnd"/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13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84" w:type="dxa"/>
            <w:vMerge w:val="restart"/>
          </w:tcPr>
          <w:p w:rsidR="001257CE" w:rsidRDefault="00761413">
            <w:pPr>
              <w:pStyle w:val="TableParagraph"/>
              <w:ind w:left="398" w:right="39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2548" w:type="dxa"/>
            <w:gridSpan w:val="2"/>
          </w:tcPr>
          <w:p w:rsidR="001257CE" w:rsidRDefault="00761413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1257CE">
        <w:trPr>
          <w:trHeight w:val="818"/>
        </w:trPr>
        <w:tc>
          <w:tcPr>
            <w:tcW w:w="566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700" w:type="dxa"/>
          </w:tcPr>
          <w:p w:rsidR="001257CE" w:rsidRDefault="00761413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шахматной игры.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Чемпионы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выдающиеся</w:t>
            </w:r>
          </w:p>
          <w:p w:rsidR="001257CE" w:rsidRDefault="007614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шахматисты</w:t>
            </w:r>
            <w:r>
              <w:rPr>
                <w:spacing w:val="-4"/>
                <w:sz w:val="24"/>
              </w:rPr>
              <w:t xml:space="preserve"> мира.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1257CE" w:rsidRDefault="0076141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2.09</w:t>
            </w:r>
          </w:p>
          <w:p w:rsidR="001257CE" w:rsidRDefault="0076141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3"/>
        </w:trPr>
        <w:tc>
          <w:tcPr>
            <w:tcW w:w="566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(повторение).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before="270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before="270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(повторение).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2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(повторение). </w:t>
            </w:r>
            <w:r>
              <w:rPr>
                <w:spacing w:val="-5"/>
                <w:sz w:val="24"/>
              </w:rPr>
              <w:t>Мат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ладьей.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-5"/>
                <w:sz w:val="24"/>
              </w:rPr>
              <w:t>под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нападения,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фигуры, защита фигуры.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перекрытие,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контрнападение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«связка».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«сквозной</w:t>
            </w:r>
            <w:r>
              <w:rPr>
                <w:spacing w:val="-2"/>
                <w:sz w:val="24"/>
              </w:rPr>
              <w:t xml:space="preserve"> удар».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горизонтали.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4" w:lineRule="exac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правила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1257CE">
      <w:pPr>
        <w:rPr>
          <w:sz w:val="20"/>
        </w:rPr>
        <w:sectPr w:rsidR="001257CE">
          <w:pgSz w:w="11910" w:h="16840"/>
          <w:pgMar w:top="1040" w:right="160" w:bottom="1029" w:left="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7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993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дебюте: дебютные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ловушки.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короля.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короля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большого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преимущества.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большого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преимущества.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6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5.05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761413">
      <w:pPr>
        <w:spacing w:before="73"/>
        <w:ind w:left="3686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257CE" w:rsidRDefault="001257CE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5"/>
        </w:trPr>
        <w:tc>
          <w:tcPr>
            <w:tcW w:w="566" w:type="dxa"/>
            <w:vMerge w:val="restart"/>
          </w:tcPr>
          <w:p w:rsidR="001257CE" w:rsidRDefault="00761413">
            <w:pPr>
              <w:pStyle w:val="TableParagraph"/>
              <w:ind w:left="119" w:right="10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5105" w:type="dxa"/>
            <w:vMerge w:val="restart"/>
          </w:tcPr>
          <w:p w:rsidR="001257CE" w:rsidRDefault="0076141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1257CE" w:rsidRDefault="00761413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ство</w:t>
            </w:r>
            <w:proofErr w:type="spellEnd"/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13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84" w:type="dxa"/>
            <w:vMerge w:val="restart"/>
          </w:tcPr>
          <w:p w:rsidR="001257CE" w:rsidRDefault="00761413">
            <w:pPr>
              <w:pStyle w:val="TableParagraph"/>
              <w:ind w:left="398" w:right="39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2548" w:type="dxa"/>
            <w:gridSpan w:val="2"/>
          </w:tcPr>
          <w:p w:rsidR="001257CE" w:rsidRDefault="00761413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1257CE">
        <w:trPr>
          <w:trHeight w:val="818"/>
        </w:trPr>
        <w:tc>
          <w:tcPr>
            <w:tcW w:w="566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700" w:type="dxa"/>
          </w:tcPr>
          <w:p w:rsidR="001257CE" w:rsidRDefault="00761413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шахматной игры.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шахматам. Система проведения </w:t>
            </w:r>
            <w:proofErr w:type="gramStart"/>
            <w:r>
              <w:rPr>
                <w:sz w:val="24"/>
              </w:rPr>
              <w:t>шахматных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 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1.09</w:t>
            </w:r>
          </w:p>
          <w:p w:rsidR="001257CE" w:rsidRDefault="007614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3"/>
        </w:trPr>
        <w:tc>
          <w:tcPr>
            <w:tcW w:w="566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разными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before="270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before="270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«связка»,</w:t>
            </w:r>
          </w:p>
          <w:p w:rsidR="001257CE" w:rsidRDefault="007614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«ловля фигуры» (повторение)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«двойной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«завлечение»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«уничтожение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защитой»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спертый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приемов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дебюта: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нерокировавшегося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дебюта: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рокировавшегося </w:t>
            </w:r>
            <w:r>
              <w:rPr>
                <w:spacing w:val="-2"/>
                <w:sz w:val="24"/>
              </w:rPr>
              <w:t>короля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Основы анализа шахматной партии: выбери 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1257CE">
      <w:pPr>
        <w:rPr>
          <w:sz w:val="20"/>
        </w:rPr>
        <w:sectPr w:rsidR="001257CE">
          <w:pgSz w:w="11910" w:h="16840"/>
          <w:pgMar w:top="1040" w:right="160" w:bottom="901" w:left="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553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76" w:lineRule="exact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шахматной игры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2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проходная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квадрата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пешка,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«отталкивание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плечом»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пешкой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против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блуждающего</w:t>
            </w:r>
            <w:r>
              <w:rPr>
                <w:spacing w:val="-2"/>
                <w:sz w:val="24"/>
              </w:rPr>
              <w:t xml:space="preserve"> квадрата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3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эндшпиля: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пешки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6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4.05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761413">
      <w:pPr>
        <w:spacing w:before="73"/>
        <w:ind w:left="3686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257CE" w:rsidRDefault="001257CE">
      <w:pPr>
        <w:pStyle w:val="a3"/>
        <w:spacing w:before="1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5"/>
        </w:trPr>
        <w:tc>
          <w:tcPr>
            <w:tcW w:w="566" w:type="dxa"/>
            <w:vMerge w:val="restart"/>
          </w:tcPr>
          <w:p w:rsidR="001257CE" w:rsidRDefault="00761413">
            <w:pPr>
              <w:pStyle w:val="TableParagraph"/>
              <w:ind w:left="119" w:right="10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5105" w:type="dxa"/>
            <w:vMerge w:val="restart"/>
          </w:tcPr>
          <w:p w:rsidR="001257CE" w:rsidRDefault="0076141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1257CE" w:rsidRDefault="00761413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ство</w:t>
            </w:r>
            <w:proofErr w:type="spellEnd"/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13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84" w:type="dxa"/>
            <w:vMerge w:val="restart"/>
          </w:tcPr>
          <w:p w:rsidR="001257CE" w:rsidRDefault="00761413">
            <w:pPr>
              <w:pStyle w:val="TableParagraph"/>
              <w:ind w:left="398" w:right="39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2548" w:type="dxa"/>
            <w:gridSpan w:val="2"/>
          </w:tcPr>
          <w:p w:rsidR="001257CE" w:rsidRDefault="00761413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1257CE">
        <w:trPr>
          <w:trHeight w:val="818"/>
        </w:trPr>
        <w:tc>
          <w:tcPr>
            <w:tcW w:w="566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257CE" w:rsidRDefault="001257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700" w:type="dxa"/>
          </w:tcPr>
          <w:p w:rsidR="001257CE" w:rsidRDefault="00761413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шахматной игры.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шахматам. Система проведения </w:t>
            </w:r>
            <w:proofErr w:type="gramStart"/>
            <w:r>
              <w:rPr>
                <w:sz w:val="24"/>
              </w:rPr>
              <w:t>шахматных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 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2.09</w:t>
            </w:r>
          </w:p>
          <w:p w:rsidR="001257CE" w:rsidRDefault="0076141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3"/>
        </w:trPr>
        <w:tc>
          <w:tcPr>
            <w:tcW w:w="566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разными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before="270"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before="270"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before="270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«связка»,</w:t>
            </w:r>
          </w:p>
          <w:p w:rsidR="001257CE" w:rsidRDefault="007614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«ловля фигуры» (повторение)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«двойной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«завлечение»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«уничтожение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защитой»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спертый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приемов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элементами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дебюта: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нерокировавшегося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дебюта: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рокировавшегося </w:t>
            </w:r>
            <w:r>
              <w:rPr>
                <w:spacing w:val="-2"/>
                <w:sz w:val="24"/>
              </w:rPr>
              <w:t>короля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2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>
              <w:rPr>
                <w:spacing w:val="-2"/>
                <w:sz w:val="24"/>
              </w:rPr>
              <w:t>элементами</w:t>
            </w:r>
          </w:p>
          <w:p w:rsidR="001257CE" w:rsidRDefault="007614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830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Основы анализа шахматной партии: выбери 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23.12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7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проходная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57CE" w:rsidRDefault="001257CE">
      <w:pPr>
        <w:rPr>
          <w:sz w:val="20"/>
        </w:rPr>
        <w:sectPr w:rsidR="001257CE">
          <w:pgSz w:w="11910" w:h="16840"/>
          <w:pgMar w:top="1040" w:right="160" w:bottom="1039" w:left="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3"/>
        <w:gridCol w:w="1984"/>
        <w:gridCol w:w="848"/>
        <w:gridCol w:w="1700"/>
      </w:tblGrid>
      <w:tr w:rsidR="001257CE">
        <w:trPr>
          <w:trHeight w:val="277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квадрата</w:t>
            </w:r>
          </w:p>
        </w:tc>
        <w:tc>
          <w:tcPr>
            <w:tcW w:w="993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552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пешка,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«отталкивание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плечом»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551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6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257CE" w:rsidRDefault="007614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пешкой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984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8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11196" w:type="dxa"/>
            <w:gridSpan w:val="6"/>
          </w:tcPr>
          <w:p w:rsidR="001257CE" w:rsidRDefault="0076141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сыграли?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8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9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5.05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  <w:tr w:rsidR="001257CE">
        <w:trPr>
          <w:trHeight w:val="275"/>
        </w:trPr>
        <w:tc>
          <w:tcPr>
            <w:tcW w:w="566" w:type="dxa"/>
          </w:tcPr>
          <w:p w:rsidR="001257CE" w:rsidRDefault="00761413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105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993" w:type="dxa"/>
          </w:tcPr>
          <w:p w:rsidR="001257CE" w:rsidRDefault="007614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4" w:type="dxa"/>
          </w:tcPr>
          <w:p w:rsidR="001257CE" w:rsidRDefault="007614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8" w:type="dxa"/>
          </w:tcPr>
          <w:p w:rsidR="001257CE" w:rsidRDefault="007614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700" w:type="dxa"/>
          </w:tcPr>
          <w:p w:rsidR="001257CE" w:rsidRDefault="001257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1413" w:rsidRDefault="00761413"/>
    <w:sectPr w:rsidR="00761413">
      <w:type w:val="continuous"/>
      <w:pgSz w:w="11910" w:h="16840"/>
      <w:pgMar w:top="1100" w:right="1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03E"/>
    <w:multiLevelType w:val="hybridMultilevel"/>
    <w:tmpl w:val="84BC8C92"/>
    <w:lvl w:ilvl="0" w:tplc="257C49DE">
      <w:start w:val="1"/>
      <w:numFmt w:val="decimal"/>
      <w:lvlText w:val="%1.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C82E6E">
      <w:start w:val="1"/>
      <w:numFmt w:val="decimal"/>
      <w:lvlText w:val="%2."/>
      <w:lvlJc w:val="left"/>
      <w:pPr>
        <w:ind w:left="1115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342CA50">
      <w:numFmt w:val="bullet"/>
      <w:lvlText w:val="-"/>
      <w:lvlJc w:val="left"/>
      <w:pPr>
        <w:ind w:left="1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D9C0234A">
      <w:numFmt w:val="bullet"/>
      <w:lvlText w:val="-"/>
      <w:lvlJc w:val="left"/>
      <w:pPr>
        <w:ind w:left="1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46C20F72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FA7AE56A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6" w:tplc="A946958C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7" w:tplc="C41E68F0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  <w:lvl w:ilvl="8" w:tplc="4AEC9F0A">
      <w:numFmt w:val="bullet"/>
      <w:lvlText w:val="•"/>
      <w:lvlJc w:val="left"/>
      <w:pPr>
        <w:ind w:left="9431" w:hanging="140"/>
      </w:pPr>
      <w:rPr>
        <w:rFonts w:hint="default"/>
        <w:lang w:val="ru-RU" w:eastAsia="en-US" w:bidi="ar-SA"/>
      </w:rPr>
    </w:lvl>
  </w:abstractNum>
  <w:abstractNum w:abstractNumId="1">
    <w:nsid w:val="18977E59"/>
    <w:multiLevelType w:val="hybridMultilevel"/>
    <w:tmpl w:val="02AA793A"/>
    <w:lvl w:ilvl="0" w:tplc="08504834">
      <w:numFmt w:val="bullet"/>
      <w:lvlText w:val="-"/>
      <w:lvlJc w:val="left"/>
      <w:pPr>
        <w:ind w:left="13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5C25F2">
      <w:numFmt w:val="bullet"/>
      <w:lvlText w:val="•"/>
      <w:lvlJc w:val="left"/>
      <w:pPr>
        <w:ind w:left="2432" w:hanging="144"/>
      </w:pPr>
      <w:rPr>
        <w:rFonts w:hint="default"/>
        <w:lang w:val="ru-RU" w:eastAsia="en-US" w:bidi="ar-SA"/>
      </w:rPr>
    </w:lvl>
    <w:lvl w:ilvl="2" w:tplc="06D21716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3" w:tplc="27E60AB2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4" w:tplc="9E3CE014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5" w:tplc="F84636B2">
      <w:numFmt w:val="bullet"/>
      <w:lvlText w:val="•"/>
      <w:lvlJc w:val="left"/>
      <w:pPr>
        <w:ind w:left="6563" w:hanging="144"/>
      </w:pPr>
      <w:rPr>
        <w:rFonts w:hint="default"/>
        <w:lang w:val="ru-RU" w:eastAsia="en-US" w:bidi="ar-SA"/>
      </w:rPr>
    </w:lvl>
    <w:lvl w:ilvl="6" w:tplc="C21ADBC8">
      <w:numFmt w:val="bullet"/>
      <w:lvlText w:val="•"/>
      <w:lvlJc w:val="left"/>
      <w:pPr>
        <w:ind w:left="7595" w:hanging="144"/>
      </w:pPr>
      <w:rPr>
        <w:rFonts w:hint="default"/>
        <w:lang w:val="ru-RU" w:eastAsia="en-US" w:bidi="ar-SA"/>
      </w:rPr>
    </w:lvl>
    <w:lvl w:ilvl="7" w:tplc="20420C7A">
      <w:numFmt w:val="bullet"/>
      <w:lvlText w:val="•"/>
      <w:lvlJc w:val="left"/>
      <w:pPr>
        <w:ind w:left="8628" w:hanging="144"/>
      </w:pPr>
      <w:rPr>
        <w:rFonts w:hint="default"/>
        <w:lang w:val="ru-RU" w:eastAsia="en-US" w:bidi="ar-SA"/>
      </w:rPr>
    </w:lvl>
    <w:lvl w:ilvl="8" w:tplc="20469DDA">
      <w:numFmt w:val="bullet"/>
      <w:lvlText w:val="•"/>
      <w:lvlJc w:val="left"/>
      <w:pPr>
        <w:ind w:left="9661" w:hanging="144"/>
      </w:pPr>
      <w:rPr>
        <w:rFonts w:hint="default"/>
        <w:lang w:val="ru-RU" w:eastAsia="en-US" w:bidi="ar-SA"/>
      </w:rPr>
    </w:lvl>
  </w:abstractNum>
  <w:abstractNum w:abstractNumId="2">
    <w:nsid w:val="2C740BA6"/>
    <w:multiLevelType w:val="hybridMultilevel"/>
    <w:tmpl w:val="1C462430"/>
    <w:lvl w:ilvl="0" w:tplc="B54E1BC6">
      <w:numFmt w:val="bullet"/>
      <w:lvlText w:val=""/>
      <w:lvlJc w:val="left"/>
      <w:pPr>
        <w:ind w:left="21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31C155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F886C812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3" w:tplc="CE2AD024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AC42050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1E06173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7B1EBC7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7" w:tplc="B4C208E2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  <w:lvl w:ilvl="8" w:tplc="16C836C0">
      <w:numFmt w:val="bullet"/>
      <w:lvlText w:val="•"/>
      <w:lvlJc w:val="left"/>
      <w:pPr>
        <w:ind w:left="9805" w:hanging="360"/>
      </w:pPr>
      <w:rPr>
        <w:rFonts w:hint="default"/>
        <w:lang w:val="ru-RU" w:eastAsia="en-US" w:bidi="ar-SA"/>
      </w:rPr>
    </w:lvl>
  </w:abstractNum>
  <w:abstractNum w:abstractNumId="3">
    <w:nsid w:val="3DE126EF"/>
    <w:multiLevelType w:val="hybridMultilevel"/>
    <w:tmpl w:val="D292D32C"/>
    <w:lvl w:ilvl="0" w:tplc="DFE846D0">
      <w:start w:val="1"/>
      <w:numFmt w:val="decimal"/>
      <w:lvlText w:val="%1"/>
      <w:lvlJc w:val="left"/>
      <w:pPr>
        <w:ind w:left="1578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3"/>
        <w:sz w:val="24"/>
        <w:szCs w:val="24"/>
        <w:u w:val="single" w:color="000000"/>
        <w:lang w:val="ru-RU" w:eastAsia="en-US" w:bidi="ar-SA"/>
      </w:rPr>
    </w:lvl>
    <w:lvl w:ilvl="1" w:tplc="16C853C6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2" w:tplc="55BA3B18">
      <w:numFmt w:val="bullet"/>
      <w:lvlText w:val="•"/>
      <w:lvlJc w:val="left"/>
      <w:pPr>
        <w:ind w:left="3609" w:hanging="180"/>
      </w:pPr>
      <w:rPr>
        <w:rFonts w:hint="default"/>
        <w:lang w:val="ru-RU" w:eastAsia="en-US" w:bidi="ar-SA"/>
      </w:rPr>
    </w:lvl>
    <w:lvl w:ilvl="3" w:tplc="75A46E5C">
      <w:numFmt w:val="bullet"/>
      <w:lvlText w:val="•"/>
      <w:lvlJc w:val="left"/>
      <w:pPr>
        <w:ind w:left="4623" w:hanging="180"/>
      </w:pPr>
      <w:rPr>
        <w:rFonts w:hint="default"/>
        <w:lang w:val="ru-RU" w:eastAsia="en-US" w:bidi="ar-SA"/>
      </w:rPr>
    </w:lvl>
    <w:lvl w:ilvl="4" w:tplc="47E24034">
      <w:numFmt w:val="bullet"/>
      <w:lvlText w:val="•"/>
      <w:lvlJc w:val="left"/>
      <w:pPr>
        <w:ind w:left="5638" w:hanging="180"/>
      </w:pPr>
      <w:rPr>
        <w:rFonts w:hint="default"/>
        <w:lang w:val="ru-RU" w:eastAsia="en-US" w:bidi="ar-SA"/>
      </w:rPr>
    </w:lvl>
    <w:lvl w:ilvl="5" w:tplc="9FF88E16">
      <w:numFmt w:val="bullet"/>
      <w:lvlText w:val="•"/>
      <w:lvlJc w:val="left"/>
      <w:pPr>
        <w:ind w:left="6653" w:hanging="180"/>
      </w:pPr>
      <w:rPr>
        <w:rFonts w:hint="default"/>
        <w:lang w:val="ru-RU" w:eastAsia="en-US" w:bidi="ar-SA"/>
      </w:rPr>
    </w:lvl>
    <w:lvl w:ilvl="6" w:tplc="7A8832CE">
      <w:numFmt w:val="bullet"/>
      <w:lvlText w:val="•"/>
      <w:lvlJc w:val="left"/>
      <w:pPr>
        <w:ind w:left="7667" w:hanging="180"/>
      </w:pPr>
      <w:rPr>
        <w:rFonts w:hint="default"/>
        <w:lang w:val="ru-RU" w:eastAsia="en-US" w:bidi="ar-SA"/>
      </w:rPr>
    </w:lvl>
    <w:lvl w:ilvl="7" w:tplc="98ECFFA6">
      <w:numFmt w:val="bullet"/>
      <w:lvlText w:val="•"/>
      <w:lvlJc w:val="left"/>
      <w:pPr>
        <w:ind w:left="8682" w:hanging="180"/>
      </w:pPr>
      <w:rPr>
        <w:rFonts w:hint="default"/>
        <w:lang w:val="ru-RU" w:eastAsia="en-US" w:bidi="ar-SA"/>
      </w:rPr>
    </w:lvl>
    <w:lvl w:ilvl="8" w:tplc="4DB6A34C">
      <w:numFmt w:val="bullet"/>
      <w:lvlText w:val="•"/>
      <w:lvlJc w:val="left"/>
      <w:pPr>
        <w:ind w:left="9697" w:hanging="180"/>
      </w:pPr>
      <w:rPr>
        <w:rFonts w:hint="default"/>
        <w:lang w:val="ru-RU" w:eastAsia="en-US" w:bidi="ar-SA"/>
      </w:rPr>
    </w:lvl>
  </w:abstractNum>
  <w:abstractNum w:abstractNumId="4">
    <w:nsid w:val="4BAB221A"/>
    <w:multiLevelType w:val="hybridMultilevel"/>
    <w:tmpl w:val="F0DA68EA"/>
    <w:lvl w:ilvl="0" w:tplc="4418D9CA">
      <w:numFmt w:val="bullet"/>
      <w:lvlText w:val="–"/>
      <w:lvlJc w:val="left"/>
      <w:pPr>
        <w:ind w:left="139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02D89A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2" w:tplc="4F7CCF74">
      <w:numFmt w:val="bullet"/>
      <w:lvlText w:val="•"/>
      <w:lvlJc w:val="left"/>
      <w:pPr>
        <w:ind w:left="3465" w:hanging="180"/>
      </w:pPr>
      <w:rPr>
        <w:rFonts w:hint="default"/>
        <w:lang w:val="ru-RU" w:eastAsia="en-US" w:bidi="ar-SA"/>
      </w:rPr>
    </w:lvl>
    <w:lvl w:ilvl="3" w:tplc="3D90220C">
      <w:numFmt w:val="bullet"/>
      <w:lvlText w:val="•"/>
      <w:lvlJc w:val="left"/>
      <w:pPr>
        <w:ind w:left="4497" w:hanging="180"/>
      </w:pPr>
      <w:rPr>
        <w:rFonts w:hint="default"/>
        <w:lang w:val="ru-RU" w:eastAsia="en-US" w:bidi="ar-SA"/>
      </w:rPr>
    </w:lvl>
    <w:lvl w:ilvl="4" w:tplc="921CA732">
      <w:numFmt w:val="bullet"/>
      <w:lvlText w:val="•"/>
      <w:lvlJc w:val="left"/>
      <w:pPr>
        <w:ind w:left="5530" w:hanging="180"/>
      </w:pPr>
      <w:rPr>
        <w:rFonts w:hint="default"/>
        <w:lang w:val="ru-RU" w:eastAsia="en-US" w:bidi="ar-SA"/>
      </w:rPr>
    </w:lvl>
    <w:lvl w:ilvl="5" w:tplc="C9B473DE">
      <w:numFmt w:val="bullet"/>
      <w:lvlText w:val="•"/>
      <w:lvlJc w:val="left"/>
      <w:pPr>
        <w:ind w:left="6563" w:hanging="180"/>
      </w:pPr>
      <w:rPr>
        <w:rFonts w:hint="default"/>
        <w:lang w:val="ru-RU" w:eastAsia="en-US" w:bidi="ar-SA"/>
      </w:rPr>
    </w:lvl>
    <w:lvl w:ilvl="6" w:tplc="A976AA4E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7" w:tplc="E0A81782">
      <w:numFmt w:val="bullet"/>
      <w:lvlText w:val="•"/>
      <w:lvlJc w:val="left"/>
      <w:pPr>
        <w:ind w:left="8628" w:hanging="180"/>
      </w:pPr>
      <w:rPr>
        <w:rFonts w:hint="default"/>
        <w:lang w:val="ru-RU" w:eastAsia="en-US" w:bidi="ar-SA"/>
      </w:rPr>
    </w:lvl>
    <w:lvl w:ilvl="8" w:tplc="5EFC5984">
      <w:numFmt w:val="bullet"/>
      <w:lvlText w:val="•"/>
      <w:lvlJc w:val="left"/>
      <w:pPr>
        <w:ind w:left="9661" w:hanging="180"/>
      </w:pPr>
      <w:rPr>
        <w:rFonts w:hint="default"/>
        <w:lang w:val="ru-RU" w:eastAsia="en-US" w:bidi="ar-SA"/>
      </w:rPr>
    </w:lvl>
  </w:abstractNum>
  <w:abstractNum w:abstractNumId="5">
    <w:nsid w:val="5AD42DB6"/>
    <w:multiLevelType w:val="hybridMultilevel"/>
    <w:tmpl w:val="D64257E6"/>
    <w:lvl w:ilvl="0" w:tplc="64709442">
      <w:numFmt w:val="bullet"/>
      <w:lvlText w:val=""/>
      <w:lvlJc w:val="left"/>
      <w:pPr>
        <w:ind w:left="139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134ABEC">
      <w:numFmt w:val="bullet"/>
      <w:lvlText w:val="•"/>
      <w:lvlJc w:val="left"/>
      <w:pPr>
        <w:ind w:left="2432" w:hanging="361"/>
      </w:pPr>
      <w:rPr>
        <w:rFonts w:hint="default"/>
        <w:lang w:val="ru-RU" w:eastAsia="en-US" w:bidi="ar-SA"/>
      </w:rPr>
    </w:lvl>
    <w:lvl w:ilvl="2" w:tplc="E8BC354A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894D6EA">
      <w:numFmt w:val="bullet"/>
      <w:lvlText w:val="•"/>
      <w:lvlJc w:val="left"/>
      <w:pPr>
        <w:ind w:left="4497" w:hanging="361"/>
      </w:pPr>
      <w:rPr>
        <w:rFonts w:hint="default"/>
        <w:lang w:val="ru-RU" w:eastAsia="en-US" w:bidi="ar-SA"/>
      </w:rPr>
    </w:lvl>
    <w:lvl w:ilvl="4" w:tplc="4B6E430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5" w:tplc="CD3C0784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6" w:tplc="C2E0B3F6">
      <w:numFmt w:val="bullet"/>
      <w:lvlText w:val="•"/>
      <w:lvlJc w:val="left"/>
      <w:pPr>
        <w:ind w:left="7595" w:hanging="361"/>
      </w:pPr>
      <w:rPr>
        <w:rFonts w:hint="default"/>
        <w:lang w:val="ru-RU" w:eastAsia="en-US" w:bidi="ar-SA"/>
      </w:rPr>
    </w:lvl>
    <w:lvl w:ilvl="7" w:tplc="92FE96A8">
      <w:numFmt w:val="bullet"/>
      <w:lvlText w:val="•"/>
      <w:lvlJc w:val="left"/>
      <w:pPr>
        <w:ind w:left="8628" w:hanging="361"/>
      </w:pPr>
      <w:rPr>
        <w:rFonts w:hint="default"/>
        <w:lang w:val="ru-RU" w:eastAsia="en-US" w:bidi="ar-SA"/>
      </w:rPr>
    </w:lvl>
    <w:lvl w:ilvl="8" w:tplc="52723CA2">
      <w:numFmt w:val="bullet"/>
      <w:lvlText w:val="•"/>
      <w:lvlJc w:val="left"/>
      <w:pPr>
        <w:ind w:left="9661" w:hanging="361"/>
      </w:pPr>
      <w:rPr>
        <w:rFonts w:hint="default"/>
        <w:lang w:val="ru-RU" w:eastAsia="en-US" w:bidi="ar-SA"/>
      </w:rPr>
    </w:lvl>
  </w:abstractNum>
  <w:abstractNum w:abstractNumId="6">
    <w:nsid w:val="707B5EC1"/>
    <w:multiLevelType w:val="hybridMultilevel"/>
    <w:tmpl w:val="ABDED4E8"/>
    <w:lvl w:ilvl="0" w:tplc="89EC87CE">
      <w:numFmt w:val="bullet"/>
      <w:lvlText w:val=""/>
      <w:lvlJc w:val="left"/>
      <w:pPr>
        <w:ind w:left="1540" w:hanging="5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0C83D86">
      <w:numFmt w:val="bullet"/>
      <w:lvlText w:val="•"/>
      <w:lvlJc w:val="left"/>
      <w:pPr>
        <w:ind w:left="2558" w:hanging="579"/>
      </w:pPr>
      <w:rPr>
        <w:rFonts w:hint="default"/>
        <w:lang w:val="ru-RU" w:eastAsia="en-US" w:bidi="ar-SA"/>
      </w:rPr>
    </w:lvl>
    <w:lvl w:ilvl="2" w:tplc="CA9422DA">
      <w:numFmt w:val="bullet"/>
      <w:lvlText w:val="•"/>
      <w:lvlJc w:val="left"/>
      <w:pPr>
        <w:ind w:left="3577" w:hanging="579"/>
      </w:pPr>
      <w:rPr>
        <w:rFonts w:hint="default"/>
        <w:lang w:val="ru-RU" w:eastAsia="en-US" w:bidi="ar-SA"/>
      </w:rPr>
    </w:lvl>
    <w:lvl w:ilvl="3" w:tplc="7200FCFE">
      <w:numFmt w:val="bullet"/>
      <w:lvlText w:val="•"/>
      <w:lvlJc w:val="left"/>
      <w:pPr>
        <w:ind w:left="4595" w:hanging="579"/>
      </w:pPr>
      <w:rPr>
        <w:rFonts w:hint="default"/>
        <w:lang w:val="ru-RU" w:eastAsia="en-US" w:bidi="ar-SA"/>
      </w:rPr>
    </w:lvl>
    <w:lvl w:ilvl="4" w:tplc="609A600E">
      <w:numFmt w:val="bullet"/>
      <w:lvlText w:val="•"/>
      <w:lvlJc w:val="left"/>
      <w:pPr>
        <w:ind w:left="5614" w:hanging="579"/>
      </w:pPr>
      <w:rPr>
        <w:rFonts w:hint="default"/>
        <w:lang w:val="ru-RU" w:eastAsia="en-US" w:bidi="ar-SA"/>
      </w:rPr>
    </w:lvl>
    <w:lvl w:ilvl="5" w:tplc="87AC463C">
      <w:numFmt w:val="bullet"/>
      <w:lvlText w:val="•"/>
      <w:lvlJc w:val="left"/>
      <w:pPr>
        <w:ind w:left="6633" w:hanging="579"/>
      </w:pPr>
      <w:rPr>
        <w:rFonts w:hint="default"/>
        <w:lang w:val="ru-RU" w:eastAsia="en-US" w:bidi="ar-SA"/>
      </w:rPr>
    </w:lvl>
    <w:lvl w:ilvl="6" w:tplc="FE60540C">
      <w:numFmt w:val="bullet"/>
      <w:lvlText w:val="•"/>
      <w:lvlJc w:val="left"/>
      <w:pPr>
        <w:ind w:left="7651" w:hanging="579"/>
      </w:pPr>
      <w:rPr>
        <w:rFonts w:hint="default"/>
        <w:lang w:val="ru-RU" w:eastAsia="en-US" w:bidi="ar-SA"/>
      </w:rPr>
    </w:lvl>
    <w:lvl w:ilvl="7" w:tplc="BFD24D74">
      <w:numFmt w:val="bullet"/>
      <w:lvlText w:val="•"/>
      <w:lvlJc w:val="left"/>
      <w:pPr>
        <w:ind w:left="8670" w:hanging="579"/>
      </w:pPr>
      <w:rPr>
        <w:rFonts w:hint="default"/>
        <w:lang w:val="ru-RU" w:eastAsia="en-US" w:bidi="ar-SA"/>
      </w:rPr>
    </w:lvl>
    <w:lvl w:ilvl="8" w:tplc="DE445D98">
      <w:numFmt w:val="bullet"/>
      <w:lvlText w:val="•"/>
      <w:lvlJc w:val="left"/>
      <w:pPr>
        <w:ind w:left="9689" w:hanging="5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7CE"/>
    <w:rsid w:val="001257CE"/>
    <w:rsid w:val="002367D6"/>
    <w:rsid w:val="004D42D8"/>
    <w:rsid w:val="00761413"/>
    <w:rsid w:val="00AD1D3A"/>
    <w:rsid w:val="00C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31" w:right="32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6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31" w:right="32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9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6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tle-chess.ru/redirect/?dec=1&amp;url=myyu%3A//hmjxx555.sfwti.wz/" TargetMode="External"/><Relationship Id="rId13" Type="http://schemas.openxmlformats.org/officeDocument/2006/relationships/hyperlink" Target="https://battle-chess.ru/redirect/?dec=1&amp;url=myyu%3A//BBB.hmjxx-utxyjw.htr/jslqnxm/hmjxrfDsj/mnxytwD_tk_hmjxx.myr" TargetMode="External"/><Relationship Id="rId18" Type="http://schemas.openxmlformats.org/officeDocument/2006/relationships/hyperlink" Target="http://www.youtube.com/playlist?rel" TargetMode="External"/><Relationship Id="rId26" Type="http://schemas.openxmlformats.org/officeDocument/2006/relationships/hyperlink" Target="http://www.chess.com/opening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hess.com/" TargetMode="External"/><Relationship Id="rId7" Type="http://schemas.openxmlformats.org/officeDocument/2006/relationships/hyperlink" Target="https://battle-chess.ru/redirect/?dec=1&amp;url=myyu%3A//hmjxx555.sfwti.wz/" TargetMode="External"/><Relationship Id="rId12" Type="http://schemas.openxmlformats.org/officeDocument/2006/relationships/hyperlink" Target="https://battle-chess.ru/redirect/?dec=1&amp;url=myyu%3A//BBB.hmjxx-utxyjw.htr/jslqnxm/hmjxrfDsj/mnxytwD_tk_hmjxx.myr" TargetMode="External"/><Relationship Id="rId17" Type="http://schemas.openxmlformats.org/officeDocument/2006/relationships/hyperlink" Target="https://chessrussian.ru/" TargetMode="External"/><Relationship Id="rId25" Type="http://schemas.openxmlformats.org/officeDocument/2006/relationships/hyperlink" Target="http://www.chess.com/vi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-up.school/" TargetMode="External"/><Relationship Id="rId20" Type="http://schemas.openxmlformats.org/officeDocument/2006/relationships/hyperlink" Target="https://chess-liga.ru/" TargetMode="External"/><Relationship Id="rId29" Type="http://schemas.openxmlformats.org/officeDocument/2006/relationships/hyperlink" Target="https://gramotei.cerm.ru/-&#1090;&#1088;&#1077;&#1085;&#1072;&#1078;&#1077;&#1088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ttle-chess.ru/redirect/?dec=1&amp;url=myyu%3A//BBB.hmjxx-utxyjw.htr/jslqnxm/hmjxrfDsj/mnxytwD_tk_hmjxx.myr" TargetMode="External"/><Relationship Id="rId24" Type="http://schemas.openxmlformats.org/officeDocument/2006/relationships/hyperlink" Target="http://space-ches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chool.mano.pro/" TargetMode="External"/><Relationship Id="rId23" Type="http://schemas.openxmlformats.org/officeDocument/2006/relationships/hyperlink" Target="https://levico.ru/" TargetMode="External"/><Relationship Id="rId28" Type="http://schemas.openxmlformats.org/officeDocument/2006/relationships/hyperlink" Target="http://nataliigromaster.blogspot.com/" TargetMode="External"/><Relationship Id="rId10" Type="http://schemas.openxmlformats.org/officeDocument/2006/relationships/hyperlink" Target="https://battle-chess.ru/redirect/?dec=1&amp;url=myyu%3A//BBB.hmjxx-utxyjw.htr/jslqnxm/hmjxrfDsj/mnxytwD_tk_hmjxx.myr" TargetMode="External"/><Relationship Id="rId19" Type="http://schemas.openxmlformats.org/officeDocument/2006/relationships/hyperlink" Target="http://www.youtube.com/playlist?r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ttle-chess.ru/redirect/?dec=1&amp;url=myyu%3A//hmjxx555.sfwti.wz/" TargetMode="External"/><Relationship Id="rId14" Type="http://schemas.openxmlformats.org/officeDocument/2006/relationships/hyperlink" Target="https://battle-chess.ru/redirect/?dec=1&amp;url=myyu%3A//BBB.hmjxx-utxyjw.htr/jslqnxm/hmjxrfDsj/mnxytwD_tk_hmjxx.myr" TargetMode="External"/><Relationship Id="rId22" Type="http://schemas.openxmlformats.org/officeDocument/2006/relationships/hyperlink" Target="https://chessway.ru/" TargetMode="External"/><Relationship Id="rId27" Type="http://schemas.openxmlformats.org/officeDocument/2006/relationships/hyperlink" Target="https://www.chess.com/lessons-" TargetMode="External"/><Relationship Id="rId30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Ученик_9</dc:creator>
  <cp:lastModifiedBy>Оксана Кондратьева</cp:lastModifiedBy>
  <cp:revision>5</cp:revision>
  <dcterms:created xsi:type="dcterms:W3CDTF">2023-10-13T07:06:00Z</dcterms:created>
  <dcterms:modified xsi:type="dcterms:W3CDTF">2023-10-13T09:41:00Z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2010</vt:lpwstr>
  </property>
</Properties>
</file>