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95" w:rsidRDefault="002A1695" w:rsidP="002A1695">
      <w:pPr>
        <w:spacing w:after="1051" w:line="265" w:lineRule="auto"/>
        <w:ind w:left="3246" w:hanging="10"/>
        <w:jc w:val="center"/>
      </w:pPr>
      <w:r>
        <w:rPr>
          <w:rFonts w:ascii="Times New Roman" w:eastAsia="Times New Roman" w:hAnsi="Times New Roman" w:cs="Times New Roman"/>
          <w:sz w:val="26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</w:rPr>
        <w:t>.Х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абаровск 2023-2024 </w:t>
      </w:r>
      <w:proofErr w:type="spellStart"/>
      <w:r>
        <w:rPr>
          <w:rFonts w:ascii="Times New Roman" w:eastAsia="Times New Roman" w:hAnsi="Times New Roman" w:cs="Times New Roman"/>
          <w:sz w:val="26"/>
        </w:rPr>
        <w:t>уч.год</w:t>
      </w:r>
      <w:proofErr w:type="spellEnd"/>
    </w:p>
    <w:p w:rsidR="002A1695" w:rsidRDefault="002A1695" w:rsidP="002A1695">
      <w:pPr>
        <w:spacing w:after="199"/>
        <w:ind w:left="1426" w:hanging="10"/>
      </w:pPr>
      <w:r>
        <w:rPr>
          <w:rFonts w:ascii="Times New Roman" w:eastAsia="Times New Roman" w:hAnsi="Times New Roman" w:cs="Times New Roman"/>
          <w:sz w:val="26"/>
        </w:rPr>
        <w:t xml:space="preserve">МИНИСТЕРСТВО ПРОСВЕЩЕНИЯ </w:t>
      </w:r>
      <w:proofErr w:type="gramStart"/>
      <w:r>
        <w:rPr>
          <w:rFonts w:ascii="Times New Roman" w:eastAsia="Times New Roman" w:hAnsi="Times New Roman" w:cs="Times New Roman"/>
          <w:sz w:val="26"/>
        </w:rPr>
        <w:t>РОССИЙСКОЙ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ФЕДЕРАЦРШ</w:t>
      </w:r>
    </w:p>
    <w:p w:rsidR="002A1695" w:rsidRDefault="002A1695" w:rsidP="002A1695">
      <w:pPr>
        <w:spacing w:after="199"/>
        <w:ind w:left="2189" w:hanging="10"/>
      </w:pPr>
      <w:r>
        <w:rPr>
          <w:rFonts w:ascii="Times New Roman" w:eastAsia="Times New Roman" w:hAnsi="Times New Roman" w:cs="Times New Roman"/>
          <w:sz w:val="26"/>
        </w:rPr>
        <w:t>Министерство образования и науки Хабаровского края</w:t>
      </w:r>
    </w:p>
    <w:p w:rsidR="002A1695" w:rsidRDefault="002A1695" w:rsidP="002A1695">
      <w:pPr>
        <w:spacing w:after="211" w:line="265" w:lineRule="auto"/>
        <w:ind w:left="298" w:hanging="10"/>
        <w:jc w:val="center"/>
      </w:pPr>
      <w:r>
        <w:rPr>
          <w:rFonts w:ascii="Times New Roman" w:eastAsia="Times New Roman" w:hAnsi="Times New Roman" w:cs="Times New Roman"/>
          <w:sz w:val="26"/>
        </w:rPr>
        <w:t>Управление образования г</w:t>
      </w:r>
      <w:proofErr w:type="gramStart"/>
      <w:r>
        <w:rPr>
          <w:rFonts w:ascii="Times New Roman" w:eastAsia="Times New Roman" w:hAnsi="Times New Roman" w:cs="Times New Roman"/>
          <w:sz w:val="26"/>
        </w:rPr>
        <w:t>.Х</w:t>
      </w:r>
      <w:proofErr w:type="gramEnd"/>
      <w:r>
        <w:rPr>
          <w:rFonts w:ascii="Times New Roman" w:eastAsia="Times New Roman" w:hAnsi="Times New Roman" w:cs="Times New Roman"/>
          <w:sz w:val="26"/>
        </w:rPr>
        <w:t>абаровска</w:t>
      </w:r>
    </w:p>
    <w:p w:rsidR="002A1695" w:rsidRDefault="002A1695" w:rsidP="002A1695">
      <w:pPr>
        <w:spacing w:after="771" w:line="265" w:lineRule="auto"/>
        <w:ind w:left="298" w:right="34" w:hanging="10"/>
        <w:jc w:val="center"/>
      </w:pPr>
      <w:r>
        <w:rPr>
          <w:rFonts w:ascii="Times New Roman" w:eastAsia="Times New Roman" w:hAnsi="Times New Roman" w:cs="Times New Roman"/>
          <w:sz w:val="26"/>
        </w:rPr>
        <w:t>МБОУ «СОШ№1 имени С.В.Орлова</w:t>
      </w:r>
    </w:p>
    <w:p w:rsidR="002A1695" w:rsidRDefault="002A1695" w:rsidP="002A1695">
      <w:pPr>
        <w:tabs>
          <w:tab w:val="center" w:pos="1576"/>
          <w:tab w:val="center" w:pos="3917"/>
          <w:tab w:val="center" w:pos="8156"/>
        </w:tabs>
        <w:spacing w:after="140"/>
      </w:pPr>
      <w:proofErr w:type="gramStart"/>
      <w:r>
        <w:rPr>
          <w:rFonts w:ascii="Times New Roman" w:eastAsia="Times New Roman" w:hAnsi="Times New Roman" w:cs="Times New Roman"/>
          <w:sz w:val="26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509" name="Picture 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ab/>
        <w:t>Согласовано</w:t>
      </w:r>
      <w:r>
        <w:rPr>
          <w:rFonts w:ascii="Times New Roman" w:eastAsia="Times New Roman" w:hAnsi="Times New Roman" w:cs="Times New Roman"/>
          <w:sz w:val="26"/>
        </w:rPr>
        <w:tab/>
        <w:t>Ъ&gt;</w:t>
      </w:r>
      <w:proofErr w:type="spellStart"/>
      <w:r>
        <w:rPr>
          <w:rFonts w:ascii="Times New Roman" w:eastAsia="Times New Roman" w:hAnsi="Times New Roman" w:cs="Times New Roman"/>
          <w:sz w:val="26"/>
        </w:rPr>
        <w:t>ждено</w:t>
      </w:r>
      <w:proofErr w:type="spellEnd"/>
    </w:p>
    <w:p w:rsidR="002A1695" w:rsidRDefault="002A1695" w:rsidP="002A1695">
      <w:pPr>
        <w:spacing w:after="11" w:line="265" w:lineRule="auto"/>
        <w:ind w:left="120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3773906</wp:posOffset>
            </wp:positionH>
            <wp:positionV relativeFrom="paragraph">
              <wp:posOffset>-141481</wp:posOffset>
            </wp:positionV>
            <wp:extent cx="2072905" cy="1612794"/>
            <wp:effectExtent l="0" t="0" r="0" b="0"/>
            <wp:wrapSquare wrapText="bothSides"/>
            <wp:docPr id="1516" name="Picture 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Picture 15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905" cy="161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1338" o:spid="_x0000_s1026" style="position:absolute;left:0;text-align:left;margin-left:145.95pt;margin-top:-.8pt;width:141.85pt;height:58.8pt;z-index:251664384;mso-position-horizontal-relative:text;mso-position-vertical-relative:text" coordsize="18015,7469">
            <v:shape id="Picture 1518" o:spid="_x0000_s1027" style="position:absolute;width:15455;height:7469" coordsize="18015,7469" o:spt="100" adj="0,,0" path="" filled="f">
              <v:stroke joinstyle="round"/>
              <v:imagedata r:id="rId7" o:title="image7"/>
              <v:formulas/>
              <v:path o:connecttype="segments"/>
            </v:shape>
            <v:rect id="Rectangle 42" o:spid="_x0000_s1028" style="position:absolute;left:14114;top:335;width:2067;height:1378" filled="f" stroked="f">
              <v:textbox inset="0,0,0,0">
                <w:txbxContent>
                  <w:p w:rsidR="002A1695" w:rsidRDefault="002A1695" w:rsidP="002A1695">
                    <w:r>
                      <w:rPr>
                        <w:rFonts w:ascii="Times New Roman" w:eastAsia="Times New Roman" w:hAnsi="Times New Roman" w:cs="Times New Roman"/>
                        <w:w w:val="9"/>
                        <w:sz w:val="20"/>
                      </w:rPr>
                      <w:t>по</w:t>
                    </w:r>
                  </w:p>
                </w:txbxContent>
              </v:textbox>
            </v:rect>
            <v:rect id="Rectangle 43" o:spid="_x0000_s1029" style="position:absolute;left:15668;top:335;width:3121;height:1378" filled="f" stroked="f">
              <v:textbox inset="0,0,0,0">
                <w:txbxContent>
                  <w:p w:rsidR="002A1695" w:rsidRDefault="002A1695" w:rsidP="002A1695">
                    <w:r>
                      <w:rPr>
                        <w:rFonts w:ascii="Times New Roman" w:eastAsia="Times New Roman" w:hAnsi="Times New Roman" w:cs="Times New Roman"/>
                        <w:w w:val="9"/>
                        <w:sz w:val="20"/>
                      </w:rPr>
                      <w:t>УВР</w:t>
                    </w:r>
                  </w:p>
                </w:txbxContent>
              </v:textbox>
            </v:rect>
            <w10:wrap type="square"/>
          </v:group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54871</wp:posOffset>
            </wp:positionH>
            <wp:positionV relativeFrom="paragraph">
              <wp:posOffset>276199</wp:posOffset>
            </wp:positionV>
            <wp:extent cx="868791" cy="439021"/>
            <wp:effectExtent l="0" t="0" r="0" b="0"/>
            <wp:wrapSquare wrapText="bothSides"/>
            <wp:docPr id="709" name="Picture 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Picture 70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791" cy="43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0"/>
        </w:rPr>
        <w:t>ђтоводитель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МООШ 1.ш. </w:t>
      </w:r>
      <w:proofErr w:type="spellStart"/>
      <w:r>
        <w:rPr>
          <w:rFonts w:ascii="Times New Roman" w:eastAsia="Times New Roman" w:hAnsi="Times New Roman" w:cs="Times New Roman"/>
          <w:sz w:val="20"/>
        </w:rPr>
        <w:t>С.В.флова</w:t>
      </w:r>
      <w:proofErr w:type="spellEnd"/>
    </w:p>
    <w:p w:rsidR="002A1695" w:rsidRDefault="002A1695" w:rsidP="002A1695">
      <w:pPr>
        <w:tabs>
          <w:tab w:val="center" w:pos="3562"/>
        </w:tabs>
        <w:spacing w:before="22" w:after="199"/>
      </w:pPr>
      <w:proofErr w:type="spellStart"/>
      <w:r>
        <w:rPr>
          <w:rFonts w:ascii="Times New Roman" w:eastAsia="Times New Roman" w:hAnsi="Times New Roman" w:cs="Times New Roman"/>
          <w:sz w:val="24"/>
        </w:rPr>
        <w:t>Ченкова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НВ.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Галькова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</w:t>
      </w:r>
    </w:p>
    <w:p w:rsidR="002A1695" w:rsidRDefault="002A1695" w:rsidP="002A1695">
      <w:pPr>
        <w:spacing w:after="253" w:line="265" w:lineRule="auto"/>
        <w:ind w:left="2982" w:right="807" w:hanging="10"/>
      </w:pPr>
      <w:r>
        <w:rPr>
          <w:rFonts w:ascii="Times New Roman" w:eastAsia="Times New Roman" w:hAnsi="Times New Roman" w:cs="Times New Roman"/>
          <w:sz w:val="20"/>
        </w:rPr>
        <w:t>Приказ №1</w:t>
      </w:r>
    </w:p>
    <w:p w:rsidR="002A1695" w:rsidRDefault="002A1695" w:rsidP="002A1695">
      <w:pPr>
        <w:tabs>
          <w:tab w:val="center" w:pos="3761"/>
        </w:tabs>
        <w:spacing w:after="838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от «30» «08» 2023 г</w:t>
      </w:r>
      <w:r>
        <w:rPr>
          <w:rFonts w:ascii="Times New Roman" w:eastAsia="Times New Roman" w:hAnsi="Times New Roman" w:cs="Times New Roman"/>
          <w:sz w:val="20"/>
        </w:rPr>
        <w:tab/>
        <w:t>от «30» «08» 2023 г</w:t>
      </w:r>
    </w:p>
    <w:p w:rsidR="002A1695" w:rsidRDefault="002A1695" w:rsidP="002A1695">
      <w:pPr>
        <w:spacing w:after="289"/>
        <w:ind w:left="48" w:hanging="1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2899018</wp:posOffset>
            </wp:positionH>
            <wp:positionV relativeFrom="page">
              <wp:posOffset>475607</wp:posOffset>
            </wp:positionV>
            <wp:extent cx="24387" cy="33536"/>
            <wp:effectExtent l="0" t="0" r="0" b="0"/>
            <wp:wrapSquare wrapText="bothSides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3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2917308</wp:posOffset>
            </wp:positionH>
            <wp:positionV relativeFrom="page">
              <wp:posOffset>524387</wp:posOffset>
            </wp:positionV>
            <wp:extent cx="3049" cy="3049"/>
            <wp:effectExtent l="0" t="0" r="0" b="0"/>
            <wp:wrapSquare wrapText="bothSides"/>
            <wp:docPr id="508" name="Picture 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Picture 5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6"/>
        </w:rPr>
        <w:t>Рабочая программа</w:t>
      </w:r>
    </w:p>
    <w:p w:rsidR="002A1695" w:rsidRDefault="002A1695" w:rsidP="002A1695">
      <w:pPr>
        <w:spacing w:after="215"/>
        <w:ind w:left="48" w:right="10" w:hanging="10"/>
        <w:jc w:val="center"/>
      </w:pPr>
      <w:r>
        <w:rPr>
          <w:rFonts w:ascii="Times New Roman" w:eastAsia="Times New Roman" w:hAnsi="Times New Roman" w:cs="Times New Roman"/>
          <w:sz w:val="36"/>
        </w:rPr>
        <w:t>Учебного предмета «География»</w:t>
      </w:r>
    </w:p>
    <w:p w:rsidR="00A606CD" w:rsidRPr="002A1695" w:rsidRDefault="002A1695" w:rsidP="002A1695">
      <w:pPr>
        <w:spacing w:after="5684" w:line="265" w:lineRule="auto"/>
        <w:ind w:left="10" w:right="259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 класса</w:t>
      </w:r>
    </w:p>
    <w:p w:rsidR="00A606CD" w:rsidRDefault="00A606CD" w:rsidP="00216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606CD" w:rsidRDefault="00A606CD" w:rsidP="00AF04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606CD" w:rsidRDefault="00A606CD" w:rsidP="00216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606CD" w:rsidRDefault="00A606CD" w:rsidP="00216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631E" w:rsidRPr="006F6AF3" w:rsidRDefault="00D77C8F" w:rsidP="00216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F6AF3">
        <w:rPr>
          <w:b/>
          <w:bCs/>
          <w:color w:val="000000"/>
        </w:rPr>
        <w:t>РАБОЧАЯ ПРОГРАММА </w:t>
      </w:r>
    </w:p>
    <w:p w:rsidR="0021631E" w:rsidRPr="006F6AF3" w:rsidRDefault="009629FC" w:rsidP="002A1695">
      <w:pPr>
        <w:ind w:left="1134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21631E" w:rsidRPr="006F6AF3">
        <w:rPr>
          <w:rFonts w:ascii="Times New Roman" w:hAnsi="Times New Roman" w:cs="Times New Roman"/>
          <w:sz w:val="24"/>
          <w:szCs w:val="24"/>
        </w:rPr>
        <w:t xml:space="preserve"> учебный год для 10</w:t>
      </w:r>
      <w:r w:rsidR="0016702A">
        <w:rPr>
          <w:rFonts w:ascii="Times New Roman" w:hAnsi="Times New Roman" w:cs="Times New Roman"/>
          <w:sz w:val="24"/>
          <w:szCs w:val="24"/>
        </w:rPr>
        <w:t>-11</w:t>
      </w:r>
      <w:r w:rsidR="00C14D9E">
        <w:rPr>
          <w:rFonts w:ascii="Times New Roman" w:hAnsi="Times New Roman" w:cs="Times New Roman"/>
          <w:sz w:val="24"/>
          <w:szCs w:val="24"/>
        </w:rPr>
        <w:t xml:space="preserve">  </w:t>
      </w:r>
      <w:r w:rsidR="0021631E" w:rsidRPr="006F6AF3">
        <w:rPr>
          <w:rFonts w:ascii="Times New Roman" w:hAnsi="Times New Roman" w:cs="Times New Roman"/>
          <w:sz w:val="24"/>
          <w:szCs w:val="24"/>
        </w:rPr>
        <w:t xml:space="preserve"> класса МБОУ </w:t>
      </w:r>
      <w:r w:rsidR="002A1695">
        <w:rPr>
          <w:rFonts w:ascii="Times New Roman" w:hAnsi="Times New Roman" w:cs="Times New Roman"/>
          <w:sz w:val="24"/>
          <w:szCs w:val="24"/>
        </w:rPr>
        <w:t>«</w:t>
      </w:r>
      <w:r w:rsidR="0021631E" w:rsidRPr="006F6AF3">
        <w:rPr>
          <w:rFonts w:ascii="Times New Roman" w:hAnsi="Times New Roman" w:cs="Times New Roman"/>
          <w:sz w:val="24"/>
          <w:szCs w:val="24"/>
        </w:rPr>
        <w:t>СОШ №1  имени С.В.Орлова</w:t>
      </w:r>
      <w:r w:rsidR="002A1695">
        <w:rPr>
          <w:rFonts w:ascii="Times New Roman" w:hAnsi="Times New Roman" w:cs="Times New Roman"/>
          <w:sz w:val="24"/>
          <w:szCs w:val="24"/>
        </w:rPr>
        <w:t xml:space="preserve">»  </w:t>
      </w:r>
      <w:r w:rsidR="0021631E" w:rsidRPr="006F6A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1631E" w:rsidRPr="006F6AF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21631E" w:rsidRPr="006F6AF3">
        <w:rPr>
          <w:rFonts w:ascii="Times New Roman" w:hAnsi="Times New Roman" w:cs="Times New Roman"/>
          <w:sz w:val="24"/>
          <w:szCs w:val="24"/>
        </w:rPr>
        <w:t>абаровска</w:t>
      </w:r>
    </w:p>
    <w:p w:rsidR="0021631E" w:rsidRDefault="0021631E" w:rsidP="002163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1631E" w:rsidRPr="0021631E" w:rsidRDefault="0021631E" w:rsidP="002163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631E">
        <w:rPr>
          <w:color w:val="000000"/>
        </w:rPr>
        <w:t>Исходными документами для составления рабочей программы учебного курса являются:</w:t>
      </w:r>
    </w:p>
    <w:p w:rsidR="0021631E" w:rsidRPr="0021631E" w:rsidRDefault="0021631E" w:rsidP="002163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631E">
        <w:rPr>
          <w:color w:val="000000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21631E" w:rsidRPr="0021631E" w:rsidRDefault="0021631E" w:rsidP="0021631E">
      <w:pPr>
        <w:rPr>
          <w:rFonts w:ascii="Times New Roman" w:hAnsi="Times New Roman" w:cs="Times New Roman"/>
          <w:sz w:val="24"/>
          <w:szCs w:val="24"/>
        </w:rPr>
      </w:pPr>
      <w:r w:rsidRPr="0021631E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среднего общего образования МБОУ СОШ№ 1имени С.В.Орлова</w:t>
      </w:r>
      <w:r w:rsidRPr="00216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31E" w:rsidRPr="0021631E" w:rsidRDefault="0021631E" w:rsidP="0021631E">
      <w:pPr>
        <w:rPr>
          <w:rFonts w:ascii="Times New Roman" w:hAnsi="Times New Roman" w:cs="Times New Roman"/>
          <w:b/>
          <w:sz w:val="24"/>
          <w:szCs w:val="24"/>
        </w:rPr>
      </w:pPr>
      <w:r w:rsidRPr="0021631E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21631E" w:rsidRPr="0021631E" w:rsidRDefault="003105E4" w:rsidP="0021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</w:t>
      </w:r>
      <w:r w:rsidR="0021631E" w:rsidRPr="0021631E">
        <w:rPr>
          <w:color w:val="000000"/>
        </w:rPr>
        <w:t xml:space="preserve"> класс</w:t>
      </w:r>
    </w:p>
    <w:p w:rsidR="0021631E" w:rsidRPr="0021631E" w:rsidRDefault="0021631E" w:rsidP="002163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Гладкий Ю.Н., Николина В.В. География (базовый уровень) 10 класс - М.: Просвещение (Полярная звезда), 2016</w:t>
      </w:r>
    </w:p>
    <w:p w:rsidR="0021631E" w:rsidRPr="0021631E" w:rsidRDefault="0021631E" w:rsidP="002163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Ю.Н. Гладкий, В. В. Николина. География. Мой тренажёр. 10–11 классы</w:t>
      </w:r>
    </w:p>
    <w:p w:rsidR="0021631E" w:rsidRPr="0021631E" w:rsidRDefault="0021631E" w:rsidP="002163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Н. О. Верещагина, В. Д. Сухоруков. География. Методические рекомендации. 10–11 классы</w:t>
      </w:r>
    </w:p>
    <w:p w:rsidR="0021631E" w:rsidRPr="0021631E" w:rsidRDefault="0021631E" w:rsidP="002163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 xml:space="preserve">Д. А. </w:t>
      </w:r>
      <w:proofErr w:type="spellStart"/>
      <w:r w:rsidRPr="0021631E">
        <w:rPr>
          <w:color w:val="000000"/>
        </w:rPr>
        <w:t>Гдалин</w:t>
      </w:r>
      <w:proofErr w:type="spellEnd"/>
      <w:r w:rsidRPr="0021631E">
        <w:rPr>
          <w:color w:val="000000"/>
        </w:rPr>
        <w:t>, Ю. Н. Гладкий, С. И. Махов. География. «Конструктор» текущего контроля. 10–11 классы</w:t>
      </w:r>
    </w:p>
    <w:p w:rsidR="0021631E" w:rsidRPr="0021631E" w:rsidRDefault="0021631E" w:rsidP="002163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Географический атлас. 10 класс. – М.:Дрофа,2008.</w:t>
      </w:r>
    </w:p>
    <w:p w:rsidR="0021631E" w:rsidRPr="0021631E" w:rsidRDefault="0021631E" w:rsidP="0021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31E">
        <w:rPr>
          <w:color w:val="000000"/>
        </w:rPr>
        <w:t>11 класс</w:t>
      </w:r>
    </w:p>
    <w:p w:rsidR="0021631E" w:rsidRPr="0021631E" w:rsidRDefault="0021631E" w:rsidP="0021631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Гладкий Ю.Н., Николина В.В. География (базовый уровень) 11 класс - М.: Просвещение (Полярная звезда) , 2016.</w:t>
      </w:r>
    </w:p>
    <w:p w:rsidR="0021631E" w:rsidRPr="0021631E" w:rsidRDefault="0021631E" w:rsidP="0021631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Ю.Н. Гладкий, В. В. Николина. География. Мой тренажёр. 10–11 классы</w:t>
      </w:r>
    </w:p>
    <w:p w:rsidR="0021631E" w:rsidRPr="0021631E" w:rsidRDefault="0021631E" w:rsidP="0021631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Н. О. Верещагина, В. Д. Сухоруков. География. Методические рекомендации. 10–11 классы</w:t>
      </w:r>
    </w:p>
    <w:p w:rsidR="0021631E" w:rsidRPr="0021631E" w:rsidRDefault="0021631E" w:rsidP="0021631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 xml:space="preserve">Д. А. </w:t>
      </w:r>
      <w:proofErr w:type="spellStart"/>
      <w:r w:rsidRPr="0021631E">
        <w:rPr>
          <w:color w:val="000000"/>
        </w:rPr>
        <w:t>Гдалин</w:t>
      </w:r>
      <w:proofErr w:type="spellEnd"/>
      <w:r w:rsidRPr="0021631E">
        <w:rPr>
          <w:color w:val="000000"/>
        </w:rPr>
        <w:t>, Ю. Н. Гладкий, С. И. Махов. География. «Конструктор» текущего контроля. 10–11 классы</w:t>
      </w:r>
    </w:p>
    <w:p w:rsidR="0021631E" w:rsidRPr="0021631E" w:rsidRDefault="0021631E" w:rsidP="002163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631E" w:rsidRPr="0021631E" w:rsidRDefault="0021631E" w:rsidP="002163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631E">
        <w:rPr>
          <w:b/>
          <w:bCs/>
          <w:color w:val="000000"/>
        </w:rPr>
        <w:t>Изучение географии в старшей школе на базовом уровне направлено на достижение</w:t>
      </w:r>
      <w:r w:rsidR="006F6AF3">
        <w:rPr>
          <w:b/>
          <w:bCs/>
          <w:color w:val="000000"/>
        </w:rPr>
        <w:t xml:space="preserve"> </w:t>
      </w:r>
      <w:r w:rsidRPr="0021631E">
        <w:rPr>
          <w:b/>
          <w:bCs/>
          <w:color w:val="000000"/>
        </w:rPr>
        <w:t>следующих целей:</w:t>
      </w:r>
    </w:p>
    <w:p w:rsidR="0021631E" w:rsidRPr="0021631E" w:rsidRDefault="0021631E" w:rsidP="00216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1631E" w:rsidRPr="0021631E" w:rsidRDefault="0021631E" w:rsidP="00216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1631E">
        <w:rPr>
          <w:color w:val="000000"/>
        </w:rPr>
        <w:t>геоэкологических</w:t>
      </w:r>
      <w:proofErr w:type="spellEnd"/>
      <w:r w:rsidRPr="0021631E">
        <w:rPr>
          <w:color w:val="000000"/>
        </w:rPr>
        <w:t xml:space="preserve"> процессов и явлений;</w:t>
      </w:r>
    </w:p>
    <w:p w:rsidR="0021631E" w:rsidRPr="0021631E" w:rsidRDefault="0021631E" w:rsidP="00216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1631E" w:rsidRPr="0021631E" w:rsidRDefault="0021631E" w:rsidP="00216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21631E" w:rsidRPr="0021631E" w:rsidRDefault="0021631E" w:rsidP="00216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</w:p>
    <w:p w:rsidR="0021631E" w:rsidRPr="0021631E" w:rsidRDefault="0021631E" w:rsidP="00216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lastRenderedPageBreak/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</w:t>
      </w:r>
    </w:p>
    <w:p w:rsidR="0021631E" w:rsidRPr="0021631E" w:rsidRDefault="0021631E" w:rsidP="00216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геополитической и геоэкономической ситуации в России, других странах и регионах мира, тенденций их возможного развития;</w:t>
      </w:r>
    </w:p>
    <w:p w:rsidR="0021631E" w:rsidRDefault="0021631E" w:rsidP="00216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21631E" w:rsidRPr="0021631E" w:rsidRDefault="0021631E" w:rsidP="002163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</w:p>
    <w:p w:rsidR="0021631E" w:rsidRDefault="0021631E" w:rsidP="00216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</w:t>
      </w:r>
      <w:r w:rsidRPr="0021631E">
        <w:rPr>
          <w:b/>
          <w:bCs/>
          <w:color w:val="000000"/>
        </w:rPr>
        <w:t>Общая характеристика учебного предмета.</w:t>
      </w:r>
    </w:p>
    <w:p w:rsidR="0021631E" w:rsidRPr="0021631E" w:rsidRDefault="0021631E" w:rsidP="00216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631E" w:rsidRPr="0021631E" w:rsidRDefault="0021631E" w:rsidP="002163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631E">
        <w:rPr>
          <w:color w:val="000000"/>
        </w:rPr>
        <w:t xml:space="preserve">Построение содержания учебного курса осуществляется последовательно от общего к частному с учётом реализации </w:t>
      </w:r>
      <w:proofErr w:type="spellStart"/>
      <w:r w:rsidRPr="0021631E">
        <w:rPr>
          <w:color w:val="000000"/>
        </w:rPr>
        <w:t>внутрипредметных</w:t>
      </w:r>
      <w:proofErr w:type="spellEnd"/>
      <w:r w:rsidRPr="0021631E">
        <w:rPr>
          <w:color w:val="000000"/>
        </w:rPr>
        <w:t xml:space="preserve"> и </w:t>
      </w:r>
      <w:proofErr w:type="spellStart"/>
      <w:r w:rsidRPr="0021631E">
        <w:rPr>
          <w:color w:val="000000"/>
        </w:rPr>
        <w:t>метапредметных</w:t>
      </w:r>
      <w:proofErr w:type="spellEnd"/>
      <w:r w:rsidRPr="0021631E">
        <w:rPr>
          <w:color w:val="000000"/>
        </w:rPr>
        <w:t xml:space="preserve"> связей. В основу положено взаимодействие научного, гуманистического, </w:t>
      </w:r>
      <w:proofErr w:type="spellStart"/>
      <w:r w:rsidRPr="0021631E">
        <w:rPr>
          <w:color w:val="000000"/>
        </w:rPr>
        <w:t>аксиологического</w:t>
      </w:r>
      <w:proofErr w:type="spellEnd"/>
      <w:r w:rsidRPr="0021631E">
        <w:rPr>
          <w:color w:val="000000"/>
        </w:rPr>
        <w:t xml:space="preserve">, культурологического, </w:t>
      </w:r>
      <w:proofErr w:type="spellStart"/>
      <w:r w:rsidRPr="0021631E">
        <w:rPr>
          <w:color w:val="000000"/>
        </w:rPr>
        <w:t>личностно-деятельностного</w:t>
      </w:r>
      <w:proofErr w:type="spellEnd"/>
      <w:r w:rsidRPr="0021631E">
        <w:rPr>
          <w:color w:val="000000"/>
        </w:rPr>
        <w:t xml:space="preserve">, историко-проблемного, интегративного, </w:t>
      </w:r>
      <w:proofErr w:type="spellStart"/>
      <w:r w:rsidRPr="0021631E">
        <w:rPr>
          <w:color w:val="000000"/>
        </w:rPr>
        <w:t>компетентностного</w:t>
      </w:r>
      <w:proofErr w:type="spellEnd"/>
      <w:r w:rsidRPr="0021631E">
        <w:rPr>
          <w:color w:val="000000"/>
        </w:rPr>
        <w:t xml:space="preserve"> подходов, основанных на взаимосвязи глобальной, региональной и краеведческой составляющих.</w:t>
      </w:r>
    </w:p>
    <w:p w:rsidR="0021631E" w:rsidRPr="0021631E" w:rsidRDefault="0021631E" w:rsidP="002163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631E">
        <w:rPr>
          <w:color w:val="000000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компетенций. Основу познавательных учебных действий составляют такие учебные действия, как умение видеть проблемы, ставить вопросы, классифицировать, наблюдать, проводить эксперимент, анализировать, воспроизводить по памяти информацию, устанавливать причинно-следственные связи, делать выводы и умозаключения, объяснять, доказывать, защищать свои идеи, давать определения понятиям, структурировать материал и др. Основу коммуникативных учебных действий составляют такие действия, как умение полно и точно выражать свои мысли, аргументировать свою точку зрения, работать в сотрудничестве (</w:t>
      </w:r>
      <w:proofErr w:type="spellStart"/>
      <w:r w:rsidRPr="0021631E">
        <w:rPr>
          <w:color w:val="000000"/>
        </w:rPr>
        <w:t>пареи</w:t>
      </w:r>
      <w:proofErr w:type="spellEnd"/>
      <w:r w:rsidRPr="0021631E">
        <w:rPr>
          <w:color w:val="000000"/>
        </w:rPr>
        <w:t xml:space="preserve"> группе), представлять и сообщать информацию в устной и письменной форме, в виде презентации, вступать в диалог и т. д.</w:t>
      </w:r>
    </w:p>
    <w:p w:rsidR="0021631E" w:rsidRPr="0021631E" w:rsidRDefault="0021631E" w:rsidP="002163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631E">
        <w:rPr>
          <w:color w:val="000000"/>
        </w:rPr>
        <w:t>Учебное содержание курса географии в линии «Полярная звезда» включат общий и региональный блок изучения социально-экономической географии мира. Всё необходимое для достижения планируемых результатов средствами предмета сосредоточено непосредственно в учебнике:</w:t>
      </w:r>
    </w:p>
    <w:p w:rsidR="0021631E" w:rsidRPr="0021631E" w:rsidRDefault="0021631E" w:rsidP="002163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Широкая система заданий разного уровня, охватывающая все классы учебно-познавательных и практических задач, в том числе задачи на приобретение опыта проектной деятельности, развитие читательской компетенции, сотрудничество, работу с информацией. Система помощи в организации собственной учебной деятельности (модели действий, пошаговые инструкции, напоминания, полезные советы, ссылки на дополнительные ресурсы);</w:t>
      </w:r>
    </w:p>
    <w:p w:rsidR="0021631E" w:rsidRPr="0021631E" w:rsidRDefault="0021631E" w:rsidP="002163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Система подготовки к аттестации для ученика;</w:t>
      </w:r>
    </w:p>
    <w:p w:rsidR="0021631E" w:rsidRPr="0021631E" w:rsidRDefault="0021631E" w:rsidP="002163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1631E">
        <w:rPr>
          <w:color w:val="000000"/>
        </w:rPr>
        <w:t>Система практических уроков «Учимся с «Полярной звездой», направленных на формирование универсальных учебных действий.</w:t>
      </w:r>
    </w:p>
    <w:p w:rsidR="0021631E" w:rsidRPr="0021631E" w:rsidRDefault="0021631E" w:rsidP="002163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631E">
        <w:rPr>
          <w:color w:val="000000"/>
        </w:rPr>
        <w:t xml:space="preserve">В конце учебника есть необходимый набор географических карт (краткий атлас). Курс по географии в старшей ориентируется, прежде всего, на формирование общей культуры и мировоззрения школьников, а также решение воспитательных и развивающих задач, задач социализации личности, несет в себе функции профессиональной ориентации. По содержанию предлагаемый курс географии сочетает в себе элементы общей географии мирового хозяйства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</w:t>
      </w:r>
      <w:r w:rsidRPr="0021631E">
        <w:rPr>
          <w:color w:val="000000"/>
        </w:rPr>
        <w:lastRenderedPageBreak/>
        <w:t>разделения труда, раскрытие географических аспектов глобальных и региональных явлений и процессов, разных территорий.</w:t>
      </w:r>
    </w:p>
    <w:p w:rsidR="0021631E" w:rsidRPr="0021631E" w:rsidRDefault="0021631E" w:rsidP="002163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631E">
        <w:rPr>
          <w:color w:val="000000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продолжает изучение географической картины мира в старшем звене школы. По структуре и содержанию он представляет собой сочетание экономико-географического страноведения с общей экономической и социальной географией.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географии для 10</w:t>
      </w:r>
      <w:r w:rsidR="00C1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программы под редакцией Ю.Н. </w:t>
      </w:r>
      <w:proofErr w:type="gramStart"/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Гладкий</w:t>
      </w:r>
      <w:proofErr w:type="gramEnd"/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В.В.Николина. «Просвещение» Москва 2017.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учебник География 10 класс</w:t>
      </w:r>
      <w:r w:rsidR="00C1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11 класс </w:t>
      </w: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учебника: Ю. Н. </w:t>
      </w:r>
      <w:proofErr w:type="gramStart"/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Гладкий</w:t>
      </w:r>
      <w:proofErr w:type="gramEnd"/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Николина М.: Просвещение, 2017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</w:t>
      </w:r>
      <w:r w:rsidR="00C1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и 35 </w:t>
      </w:r>
      <w:r w:rsidR="00C1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в 11 классе</w:t>
      </w: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неделю). Из них </w:t>
      </w:r>
      <w:r w:rsidR="00C1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классе </w:t>
      </w: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(оценочных)  работ - 4, контрольных-2.</w:t>
      </w:r>
      <w:r w:rsidR="00C1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11 классе  и 2  контрольных работы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 данного курса: </w:t>
      </w: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представление о современном мире на глобальном, региональном, субрегиональном и страноведческом уровне. Выявить сегодняшнее состояние территории лишь как «миг между прошлым и будущим» и результат длительного исторического развития изучаемого региона. Современная география рассматривает изучаемые явления и процессы в экономическом, политическом, культурном и практическом аспектах, что позволяет раскрыть всю многогранность географических проблем.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патриотизма, толерантности, уважения к другим народам и культурам, бережного отношения к окружающей среде;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</w:t>
      </w:r>
      <w:r w:rsidRPr="00F9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школьников социальных, коммуникативных и географических компетенций; способности и готовности к использованию географических знаний и умений в повседневной жизни, адаптации к условиям проживания на определенной территории; формирование навыков и умений безопасного и экологически целесообразного поведения в окружающей среде;</w:t>
      </w:r>
    </w:p>
    <w:p w:rsidR="00D77C8F" w:rsidRPr="00F921DC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и применения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 понимания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D77C8F" w:rsidRPr="006F6AF3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программы учтены индивидуальные особенности обучающихся: высокий, средний и низкий уровень возможностей изучения предмета, а также работа с детьми ОВЗ и одаренными детьми. Поэтому и предполагаются разные виды работы на 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уроке, а также уделяется особое внимание индивидуальной работе с обучающимися.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результатом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личностных результатов выражает: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умение формулировать своё отношение к актуальным проблемным ситуациям;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умение толерантно определять своё отношение к разным народам;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умение использовать географические знания для адаптации и созидательной деятельности.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географии является формирование универсальных учебных действий (УУД).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-выражаются в способности к самостоятельному приобретению новых знаний и практических умений, умении управлять своей познавательной деятельностью;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формирования познавательных УУД являются: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осознание роли географии в познании окружающего мира и его устойчивого развития;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использование географических умений для анализа, оценки, прогнозирования современных </w:t>
      </w:r>
      <w:proofErr w:type="spellStart"/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социоприродных</w:t>
      </w:r>
      <w:proofErr w:type="spellEnd"/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и проектирования путей их решения;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использование карт как информационных образно-знаковых моделей действительности.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-Отстаивать свою точку зрения, приводить аргументы, подтверждая их фактами.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позицию другого, различать в его речи: мнение (точку зрения), доказательство (аргументы), факты; гипотезы, аксиомы, теории;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взглянуть на ситуацию с иной позиции и договариваться с людьми иных позиций.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«География» являются следующие умения: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осознание роли географии в</w:t>
      </w: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познании окружающего мира: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объяснять роль различных источников географической информации;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освоение системы географических знаний о природе, населении, хозяйстве мира: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объяснять географические следствия формы, размеров и движения Земли;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формулировать природные и антропогенные причины изменения окружающей среды;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выделять, описывать и объяснять существенные признаки географических объектов и явлений;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использование географических умений: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находить в различных источниках и анализировать географическую информацию;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применять приборы и инструменты для определения количественных и качественных характеристик компонентов природы;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использование карт как моделей;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определять на карте местоположение географических объектов;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понимание смысла собственной действительности;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определять роль результатов выдающихся географических открытий;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приводить примеры использования и охраны природных ресурсов, адаптации человека к условиям окружающей среды.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</w:t>
      </w:r>
      <w:r w:rsid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изучения географии на базовом уровне обучающийся должен: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 -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-традиционные и новые методы географических исследований;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</w:t>
      </w:r>
      <w:r w:rsid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численность и динамику населения мира, отдельных регионов и стран, их этногеографическую специфику;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в уровне и качестве жизни населения, основные направления миграций;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аспекты отраслевой и территориальной структуры мирового хозяйства, размещения его основных отраслей;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D77C8F" w:rsidRPr="006F6AF3" w:rsidRDefault="00D77C8F" w:rsidP="006F6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-географические аспекты глобальных проблем человечества;</w:t>
      </w:r>
      <w:r w:rsid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  <w:r w:rsid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и сравнивать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 и объяснять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</w:t>
      </w:r>
      <w:r w:rsid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</w:t>
      </w:r>
      <w:proofErr w:type="spellEnd"/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 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сопоставлять 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 различной тематики;</w:t>
      </w:r>
      <w:r w:rsid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для: 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  <w:r w:rsid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  <w:r w:rsidRPr="006F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77C8F" w:rsidRPr="00D77C8F" w:rsidRDefault="00D77C8F" w:rsidP="00D77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C8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КУРСА</w:t>
      </w:r>
    </w:p>
    <w:p w:rsidR="00D77C8F" w:rsidRPr="00D77C8F" w:rsidRDefault="00D77C8F" w:rsidP="00D77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C8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ГЕОГРАФИЯ</w:t>
      </w:r>
    </w:p>
    <w:p w:rsidR="00C14D9E" w:rsidRPr="00D77C8F" w:rsidRDefault="00C14D9E" w:rsidP="00C14D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</w:t>
      </w:r>
      <w:r w:rsidRPr="00D77C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класс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(34</w:t>
      </w:r>
      <w:r w:rsidRPr="00D77C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ч; 1 ч в неделю)</w:t>
      </w:r>
    </w:p>
    <w:p w:rsidR="00DB3B19" w:rsidRDefault="00DB3B19" w:rsidP="00C14D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14D9E" w:rsidRPr="00D77C8F" w:rsidRDefault="00C14D9E" w:rsidP="00C14D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C8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849"/>
        <w:gridCol w:w="3544"/>
        <w:gridCol w:w="2126"/>
      </w:tblGrid>
      <w:tr w:rsidR="00DB3B19" w:rsidTr="00DB3B19">
        <w:tc>
          <w:tcPr>
            <w:tcW w:w="849" w:type="dxa"/>
          </w:tcPr>
          <w:p w:rsidR="00DB3B19" w:rsidRDefault="00DB3B19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D77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7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77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DB3B19" w:rsidRDefault="00DB3B19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126" w:type="dxa"/>
          </w:tcPr>
          <w:p w:rsidR="00DB3B19" w:rsidRDefault="00DB3B19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3B19" w:rsidTr="00DB3B19">
        <w:tc>
          <w:tcPr>
            <w:tcW w:w="849" w:type="dxa"/>
          </w:tcPr>
          <w:p w:rsidR="00DB3B19" w:rsidRDefault="00DB3B19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B3B19" w:rsidRDefault="00DB3B19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Регионы и страны мира </w:t>
            </w:r>
          </w:p>
        </w:tc>
        <w:tc>
          <w:tcPr>
            <w:tcW w:w="2126" w:type="dxa"/>
          </w:tcPr>
          <w:p w:rsidR="00DB3B19" w:rsidRDefault="00031334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3B19" w:rsidTr="00DB3B19">
        <w:tc>
          <w:tcPr>
            <w:tcW w:w="849" w:type="dxa"/>
          </w:tcPr>
          <w:p w:rsidR="00DB3B19" w:rsidRDefault="00DB3B19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B3B19" w:rsidRPr="00DB3B19" w:rsidRDefault="00DB3B19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19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126" w:type="dxa"/>
          </w:tcPr>
          <w:p w:rsidR="00DB3B19" w:rsidRDefault="00031334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1334" w:rsidTr="00DB3B19">
        <w:tc>
          <w:tcPr>
            <w:tcW w:w="849" w:type="dxa"/>
          </w:tcPr>
          <w:p w:rsidR="00031334" w:rsidRDefault="00031334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1334" w:rsidRPr="00DB3B19" w:rsidRDefault="00031334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031334" w:rsidRDefault="00031334" w:rsidP="0034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34+ 1 час резервное время</w:t>
            </w:r>
          </w:p>
        </w:tc>
      </w:tr>
    </w:tbl>
    <w:p w:rsidR="00DB3B19" w:rsidRDefault="00DB3B19" w:rsidP="0034447E"/>
    <w:p w:rsidR="00DB3B19" w:rsidRPr="00031334" w:rsidRDefault="0002735F" w:rsidP="0034447E">
      <w:pPr>
        <w:rPr>
          <w:rFonts w:ascii="Times New Roman" w:hAnsi="Times New Roman" w:cs="Times New Roman"/>
          <w:b/>
          <w:sz w:val="24"/>
          <w:szCs w:val="24"/>
        </w:rPr>
      </w:pPr>
      <w:r w:rsidRPr="00031334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03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B19" w:rsidRPr="000313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B3B19" w:rsidRPr="00031334">
        <w:rPr>
          <w:rFonts w:ascii="Times New Roman" w:hAnsi="Times New Roman" w:cs="Times New Roman"/>
          <w:b/>
          <w:sz w:val="24"/>
          <w:szCs w:val="24"/>
        </w:rPr>
        <w:t xml:space="preserve"> Регионы и страны мира </w:t>
      </w:r>
    </w:p>
    <w:p w:rsidR="00DB3B19" w:rsidRPr="00DB3B19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DB3B19">
        <w:rPr>
          <w:rFonts w:ascii="Times New Roman" w:hAnsi="Times New Roman" w:cs="Times New Roman"/>
          <w:sz w:val="24"/>
          <w:szCs w:val="24"/>
        </w:rPr>
        <w:t xml:space="preserve"> Региональная география. Культурно-исторические регионы мира. Центры экономической мощи и «полюсы» бедности.</w:t>
      </w:r>
    </w:p>
    <w:p w:rsidR="00DB3B19" w:rsidRPr="00DB3B19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02735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</w:t>
      </w:r>
      <w:r w:rsidRPr="00DB3B19">
        <w:rPr>
          <w:rFonts w:ascii="Times New Roman" w:hAnsi="Times New Roman" w:cs="Times New Roman"/>
          <w:sz w:val="24"/>
          <w:szCs w:val="24"/>
        </w:rPr>
        <w:t>: характеристика (по типовому плану) одной из международных организаций (по выбору учащегося).</w:t>
      </w:r>
    </w:p>
    <w:p w:rsidR="0002735F" w:rsidRPr="0002735F" w:rsidRDefault="00DB3B19" w:rsidP="0034447E">
      <w:pPr>
        <w:rPr>
          <w:rFonts w:ascii="Times New Roman" w:hAnsi="Times New Roman" w:cs="Times New Roman"/>
          <w:b/>
          <w:sz w:val="24"/>
          <w:szCs w:val="24"/>
        </w:rPr>
      </w:pPr>
      <w:r w:rsidRPr="0002735F">
        <w:rPr>
          <w:rFonts w:ascii="Times New Roman" w:hAnsi="Times New Roman" w:cs="Times New Roman"/>
          <w:b/>
          <w:sz w:val="24"/>
          <w:szCs w:val="24"/>
        </w:rPr>
        <w:t xml:space="preserve"> Англо-Саксонская Америка</w:t>
      </w:r>
      <w:r w:rsidR="000273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 xml:space="preserve">Соединённые Штаты Америки.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 Регионы США: </w:t>
      </w:r>
      <w:proofErr w:type="spellStart"/>
      <w:r w:rsidRPr="00DB3B19">
        <w:rPr>
          <w:rFonts w:ascii="Times New Roman" w:hAnsi="Times New Roman" w:cs="Times New Roman"/>
          <w:sz w:val="24"/>
          <w:szCs w:val="24"/>
        </w:rPr>
        <w:t>Северо-Восток</w:t>
      </w:r>
      <w:proofErr w:type="spellEnd"/>
      <w:r w:rsidRPr="00DB3B19">
        <w:rPr>
          <w:rFonts w:ascii="Times New Roman" w:hAnsi="Times New Roman" w:cs="Times New Roman"/>
          <w:sz w:val="24"/>
          <w:szCs w:val="24"/>
        </w:rPr>
        <w:t>, Средний Запад, Юг, Запад. Канада. Географическое положение. Природные условия и ресурсы. Особенности населения. Развитие экономики.</w:t>
      </w:r>
    </w:p>
    <w:p w:rsidR="0002735F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DB3B19">
        <w:rPr>
          <w:rFonts w:ascii="Times New Roman" w:hAnsi="Times New Roman" w:cs="Times New Roman"/>
          <w:sz w:val="24"/>
          <w:szCs w:val="24"/>
        </w:rPr>
        <w:t xml:space="preserve"> </w:t>
      </w:r>
      <w:r w:rsidRPr="0002735F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DB3B19">
        <w:rPr>
          <w:rFonts w:ascii="Times New Roman" w:hAnsi="Times New Roman" w:cs="Times New Roman"/>
          <w:sz w:val="24"/>
          <w:szCs w:val="24"/>
        </w:rPr>
        <w:t>: 1) характеристика одной из отраслей экономики США;</w:t>
      </w:r>
      <w:r w:rsidR="000273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 xml:space="preserve"> 2) составление экономико-географической характеристики Канады (по типовому плану). </w:t>
      </w:r>
    </w:p>
    <w:p w:rsidR="0002735F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02735F">
        <w:rPr>
          <w:rFonts w:ascii="Times New Roman" w:hAnsi="Times New Roman" w:cs="Times New Roman"/>
          <w:b/>
          <w:sz w:val="24"/>
          <w:szCs w:val="24"/>
        </w:rPr>
        <w:t xml:space="preserve">Латинская Америка </w:t>
      </w:r>
      <w:r w:rsidR="0002735F" w:rsidRPr="0002735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2735F" w:rsidRPr="00027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 xml:space="preserve">Географическое положение. Природные условия и ресурсы. Политическая карта региона. Население: этнический состав, темпы роста. Экономика: современные экономические преобразования, отрасли специализации. Регионы Латинской Америки: </w:t>
      </w:r>
      <w:proofErr w:type="spellStart"/>
      <w:r w:rsidRPr="00DB3B19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DB3B19">
        <w:rPr>
          <w:rFonts w:ascii="Times New Roman" w:hAnsi="Times New Roman" w:cs="Times New Roman"/>
          <w:sz w:val="24"/>
          <w:szCs w:val="24"/>
        </w:rPr>
        <w:t xml:space="preserve">, Андские страны, </w:t>
      </w:r>
      <w:proofErr w:type="gramStart"/>
      <w:r w:rsidRPr="00DB3B19">
        <w:rPr>
          <w:rFonts w:ascii="Times New Roman" w:hAnsi="Times New Roman" w:cs="Times New Roman"/>
          <w:sz w:val="24"/>
          <w:szCs w:val="24"/>
        </w:rPr>
        <w:t>Атлантичес</w:t>
      </w:r>
      <w:r w:rsidR="0002735F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="0002735F">
        <w:rPr>
          <w:rFonts w:ascii="Times New Roman" w:hAnsi="Times New Roman" w:cs="Times New Roman"/>
          <w:sz w:val="24"/>
          <w:szCs w:val="24"/>
        </w:rPr>
        <w:t xml:space="preserve">. Особенности их развития. </w:t>
      </w:r>
    </w:p>
    <w:p w:rsidR="0002735F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02735F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работы:</w:t>
      </w:r>
      <w:r w:rsidRPr="00DB3B19">
        <w:rPr>
          <w:rFonts w:ascii="Times New Roman" w:hAnsi="Times New Roman" w:cs="Times New Roman"/>
          <w:sz w:val="24"/>
          <w:szCs w:val="24"/>
        </w:rPr>
        <w:t xml:space="preserve"> 1) нанесение на контурную карту основных природных ресурсов Латинской Америки; 2) характеристика одного из регионов Латинской Америки (по выбору учащегося). </w:t>
      </w:r>
    </w:p>
    <w:p w:rsidR="0002735F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02735F">
        <w:rPr>
          <w:rFonts w:ascii="Times New Roman" w:hAnsi="Times New Roman" w:cs="Times New Roman"/>
          <w:b/>
          <w:sz w:val="24"/>
          <w:szCs w:val="24"/>
        </w:rPr>
        <w:t xml:space="preserve">Западная Европа </w:t>
      </w:r>
      <w:r w:rsidR="0002735F" w:rsidRPr="000273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 xml:space="preserve">Географическое положение и состав региона. </w:t>
      </w:r>
      <w:proofErr w:type="gramStart"/>
      <w:r w:rsidRPr="00DB3B19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proofErr w:type="spellStart"/>
      <w:r w:rsidRPr="00DB3B19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DB3B19">
        <w:rPr>
          <w:rFonts w:ascii="Times New Roman" w:hAnsi="Times New Roman" w:cs="Times New Roman"/>
          <w:sz w:val="24"/>
          <w:szCs w:val="24"/>
        </w:rPr>
        <w:t xml:space="preserve"> Западной Европы.</w:t>
      </w:r>
      <w:proofErr w:type="gramEnd"/>
      <w:r w:rsidRPr="00DB3B19">
        <w:rPr>
          <w:rFonts w:ascii="Times New Roman" w:hAnsi="Times New Roman" w:cs="Times New Roman"/>
          <w:sz w:val="24"/>
          <w:szCs w:val="24"/>
        </w:rPr>
        <w:t xml:space="preserve"> Природные условия и ресурсы. Население. Экономика. Германия. Географическое положение. Природные условия и ресурсы. Население. Экономика. Великобритания. Географическое положение. Природные условия и ресурсы. Население. Экономика. Внутренние различия. Франция. Географическое положение. Природные условия и ресурсы. Население. Экономика. Внутренние различия. Италия. Географическое положение. Население. Экономика. Внутренние различия. </w:t>
      </w:r>
    </w:p>
    <w:p w:rsidR="0002735F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02735F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DB3B19">
        <w:rPr>
          <w:rFonts w:ascii="Times New Roman" w:hAnsi="Times New Roman" w:cs="Times New Roman"/>
          <w:sz w:val="24"/>
          <w:szCs w:val="24"/>
        </w:rPr>
        <w:t>: 1) выполнение теста «П</w:t>
      </w:r>
      <w:r w:rsidR="0002735F">
        <w:rPr>
          <w:rFonts w:ascii="Times New Roman" w:hAnsi="Times New Roman" w:cs="Times New Roman"/>
          <w:sz w:val="24"/>
          <w:szCs w:val="24"/>
        </w:rPr>
        <w:t>риродные ресурсы Германии»;  2</w:t>
      </w:r>
      <w:r w:rsidRPr="00DB3B19">
        <w:rPr>
          <w:rFonts w:ascii="Times New Roman" w:hAnsi="Times New Roman" w:cs="Times New Roman"/>
          <w:sz w:val="24"/>
          <w:szCs w:val="24"/>
        </w:rPr>
        <w:t>) характеристи</w:t>
      </w:r>
      <w:r w:rsidR="0002735F">
        <w:rPr>
          <w:rFonts w:ascii="Times New Roman" w:hAnsi="Times New Roman" w:cs="Times New Roman"/>
          <w:sz w:val="24"/>
          <w:szCs w:val="24"/>
        </w:rPr>
        <w:t>ка одного из регионов Франции; 3)</w:t>
      </w:r>
      <w:r w:rsidRPr="00DB3B19">
        <w:rPr>
          <w:rFonts w:ascii="Times New Roman" w:hAnsi="Times New Roman" w:cs="Times New Roman"/>
          <w:sz w:val="24"/>
          <w:szCs w:val="24"/>
        </w:rPr>
        <w:t xml:space="preserve"> сравнительная экономико-географическая характеристика двух государств Западной Европы (по выбору учащегося). 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02735F">
        <w:rPr>
          <w:rFonts w:ascii="Times New Roman" w:hAnsi="Times New Roman" w:cs="Times New Roman"/>
          <w:b/>
          <w:sz w:val="24"/>
          <w:szCs w:val="24"/>
        </w:rPr>
        <w:t xml:space="preserve">Центрально-Восточная Европа </w:t>
      </w:r>
      <w:r w:rsidR="0002735F" w:rsidRPr="000273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 xml:space="preserve">Состав региона. Географическое положение. Природные условия и ресурсы. Население. Экономика. Внутренние различия. 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E30CE0">
        <w:rPr>
          <w:rFonts w:ascii="Times New Roman" w:hAnsi="Times New Roman" w:cs="Times New Roman"/>
          <w:b/>
          <w:sz w:val="24"/>
          <w:szCs w:val="24"/>
        </w:rPr>
        <w:t>Постсоветский регион</w:t>
      </w:r>
      <w:r w:rsidRPr="00DB3B19">
        <w:rPr>
          <w:rFonts w:ascii="Times New Roman" w:hAnsi="Times New Roman" w:cs="Times New Roman"/>
          <w:sz w:val="24"/>
          <w:szCs w:val="24"/>
        </w:rPr>
        <w:t xml:space="preserve"> </w:t>
      </w:r>
      <w:r w:rsidR="00E3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>Географическое положение. Образование СНГ. Украина, Белоруссия и Молдавия. Страны Закавказья.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DB3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B19">
        <w:rPr>
          <w:rFonts w:ascii="Times New Roman" w:hAnsi="Times New Roman" w:cs="Times New Roman"/>
          <w:sz w:val="24"/>
          <w:szCs w:val="24"/>
        </w:rPr>
        <w:t>Центральноазиатский</w:t>
      </w:r>
      <w:proofErr w:type="spellEnd"/>
      <w:r w:rsidRPr="00DB3B19">
        <w:rPr>
          <w:rFonts w:ascii="Times New Roman" w:hAnsi="Times New Roman" w:cs="Times New Roman"/>
          <w:sz w:val="24"/>
          <w:szCs w:val="24"/>
        </w:rPr>
        <w:t xml:space="preserve"> регион</w:t>
      </w:r>
      <w:proofErr w:type="gramStart"/>
      <w:r w:rsidR="00E3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B19">
        <w:rPr>
          <w:rFonts w:ascii="Times New Roman" w:hAnsi="Times New Roman" w:cs="Times New Roman"/>
          <w:sz w:val="24"/>
          <w:szCs w:val="24"/>
        </w:rPr>
        <w:t xml:space="preserve">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DB3B19">
        <w:rPr>
          <w:rFonts w:ascii="Times New Roman" w:hAnsi="Times New Roman" w:cs="Times New Roman"/>
          <w:sz w:val="24"/>
          <w:szCs w:val="24"/>
        </w:rPr>
        <w:t xml:space="preserve"> </w:t>
      </w:r>
      <w:r w:rsidRPr="00E30CE0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DB3B19">
        <w:rPr>
          <w:rFonts w:ascii="Times New Roman" w:hAnsi="Times New Roman" w:cs="Times New Roman"/>
          <w:sz w:val="24"/>
          <w:szCs w:val="24"/>
        </w:rPr>
        <w:t xml:space="preserve">: 1) географическая характеристика одной из отраслей экономики Украины; 2) выявление причин военного конфликта в Абхазии и </w:t>
      </w:r>
      <w:r w:rsidR="00E30CE0">
        <w:rPr>
          <w:rFonts w:ascii="Times New Roman" w:hAnsi="Times New Roman" w:cs="Times New Roman"/>
          <w:sz w:val="24"/>
          <w:szCs w:val="24"/>
        </w:rPr>
        <w:t xml:space="preserve">Южной Осетии в 2008 г.; 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E30CE0">
        <w:rPr>
          <w:rFonts w:ascii="Times New Roman" w:hAnsi="Times New Roman" w:cs="Times New Roman"/>
          <w:b/>
          <w:sz w:val="24"/>
          <w:szCs w:val="24"/>
        </w:rPr>
        <w:t>Зарубежная Азия</w:t>
      </w:r>
      <w:r w:rsidR="00E30CE0" w:rsidRPr="00E30C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30CE0" w:rsidRPr="00E3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30CE0">
        <w:rPr>
          <w:rFonts w:ascii="Times New Roman" w:hAnsi="Times New Roman" w:cs="Times New Roman"/>
          <w:sz w:val="24"/>
          <w:szCs w:val="24"/>
        </w:rPr>
        <w:t xml:space="preserve"> </w:t>
      </w:r>
      <w:r w:rsidRPr="00DB3B19">
        <w:rPr>
          <w:rFonts w:ascii="Times New Roman" w:hAnsi="Times New Roman" w:cs="Times New Roman"/>
          <w:sz w:val="24"/>
          <w:szCs w:val="24"/>
        </w:rPr>
        <w:t>Географическое положение. Природное своеобразие и ресурсы. Население. Эконом</w:t>
      </w:r>
      <w:r w:rsidR="00E30CE0">
        <w:rPr>
          <w:rFonts w:ascii="Times New Roman" w:hAnsi="Times New Roman" w:cs="Times New Roman"/>
          <w:sz w:val="24"/>
          <w:szCs w:val="24"/>
        </w:rPr>
        <w:t xml:space="preserve">ика. Регионы зарубежной Азии. </w:t>
      </w:r>
      <w:r w:rsidRPr="00DB3B19">
        <w:rPr>
          <w:rFonts w:ascii="Times New Roman" w:hAnsi="Times New Roman" w:cs="Times New Roman"/>
          <w:sz w:val="24"/>
          <w:szCs w:val="24"/>
        </w:rPr>
        <w:t xml:space="preserve"> Китайская Народная Республика. Географическое положение. </w:t>
      </w:r>
      <w:r w:rsidRPr="00DB3B19">
        <w:rPr>
          <w:rFonts w:ascii="Times New Roman" w:hAnsi="Times New Roman" w:cs="Times New Roman"/>
          <w:sz w:val="24"/>
          <w:szCs w:val="24"/>
        </w:rPr>
        <w:lastRenderedPageBreak/>
        <w:t xml:space="preserve">Природные условия и ресурсы. Население. Демографическая политика. Экономика. Внутренние различия. Крупнейшие экономические зоны. Япония. Географическое положение. Природные условия и ресурсы. Население. Экономика: динамичность и стабильность. Крупнейшие мегалополисы. Японское экономическое чудо. Внутренние различия. 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E30CE0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DB3B19">
        <w:rPr>
          <w:rFonts w:ascii="Times New Roman" w:hAnsi="Times New Roman" w:cs="Times New Roman"/>
          <w:sz w:val="24"/>
          <w:szCs w:val="24"/>
        </w:rPr>
        <w:t xml:space="preserve">: 1) характеристика одной из отраслей экономики Китайской Народной Республики; 2) выполнение теста «Географическое положение Японии». 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E30CE0">
        <w:rPr>
          <w:rFonts w:ascii="Times New Roman" w:hAnsi="Times New Roman" w:cs="Times New Roman"/>
          <w:b/>
          <w:sz w:val="24"/>
          <w:szCs w:val="24"/>
        </w:rPr>
        <w:t xml:space="preserve">Юго-Восточная Азия </w:t>
      </w:r>
      <w:r w:rsidR="00E30CE0" w:rsidRPr="00E30C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 xml:space="preserve">Географическое положение. Природные условия и ресурсы. Население. Экономика. Типично промышленные и типично аграрные государства. 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E30CE0">
        <w:rPr>
          <w:rFonts w:ascii="Times New Roman" w:hAnsi="Times New Roman" w:cs="Times New Roman"/>
          <w:b/>
          <w:sz w:val="24"/>
          <w:szCs w:val="24"/>
        </w:rPr>
        <w:t>Южная Азия</w:t>
      </w:r>
      <w:proofErr w:type="gramStart"/>
      <w:r w:rsidRPr="00E3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CE0" w:rsidRPr="00E30CE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30CE0" w:rsidRPr="00E30C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 xml:space="preserve">Формирование политической карты региона. Природа условия и ресурсы. Население. Пестрота этнического и религиозного состава. Рост населения. Экономика. 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E30CE0">
        <w:rPr>
          <w:rFonts w:ascii="Times New Roman" w:hAnsi="Times New Roman" w:cs="Times New Roman"/>
          <w:b/>
          <w:sz w:val="24"/>
          <w:szCs w:val="24"/>
        </w:rPr>
        <w:t xml:space="preserve">Юго-Западная Азия и Северная Африка </w:t>
      </w:r>
      <w:r w:rsidR="00E30CE0" w:rsidRPr="00E30C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0CE0" w:rsidRPr="00E3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>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DB3B19">
        <w:rPr>
          <w:rFonts w:ascii="Times New Roman" w:hAnsi="Times New Roman" w:cs="Times New Roman"/>
          <w:sz w:val="24"/>
          <w:szCs w:val="24"/>
        </w:rPr>
        <w:t xml:space="preserve"> </w:t>
      </w:r>
      <w:r w:rsidRPr="00E30CE0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DB3B19">
        <w:rPr>
          <w:rFonts w:ascii="Times New Roman" w:hAnsi="Times New Roman" w:cs="Times New Roman"/>
          <w:sz w:val="24"/>
          <w:szCs w:val="24"/>
        </w:rPr>
        <w:t xml:space="preserve">: экономико-географическая характеристика одного из государств Аравийского полуострова. 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E30CE0">
        <w:rPr>
          <w:rFonts w:ascii="Times New Roman" w:hAnsi="Times New Roman" w:cs="Times New Roman"/>
          <w:b/>
          <w:sz w:val="24"/>
          <w:szCs w:val="24"/>
        </w:rPr>
        <w:t>Тропическая Африка и ЮАР</w:t>
      </w:r>
      <w:r w:rsidR="00E30CE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 xml:space="preserve"> Состав региона. Географическое положение. Природные условия и ресурсы. Население. Экономика. Медный пояс. Нефтепромыслы Нигерии. Южно-Африканская республика — единственное экономически развитое государство Африки. 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E30CE0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DB3B19">
        <w:rPr>
          <w:rFonts w:ascii="Times New Roman" w:hAnsi="Times New Roman" w:cs="Times New Roman"/>
          <w:sz w:val="24"/>
          <w:szCs w:val="24"/>
        </w:rPr>
        <w:t>: экономико-географическая характеристика одного из госуда</w:t>
      </w:r>
      <w:proofErr w:type="gramStart"/>
      <w:r w:rsidRPr="00DB3B19">
        <w:rPr>
          <w:rFonts w:ascii="Times New Roman" w:hAnsi="Times New Roman" w:cs="Times New Roman"/>
          <w:sz w:val="24"/>
          <w:szCs w:val="24"/>
        </w:rPr>
        <w:t>рств Тр</w:t>
      </w:r>
      <w:proofErr w:type="gramEnd"/>
      <w:r w:rsidRPr="00DB3B19">
        <w:rPr>
          <w:rFonts w:ascii="Times New Roman" w:hAnsi="Times New Roman" w:cs="Times New Roman"/>
          <w:sz w:val="24"/>
          <w:szCs w:val="24"/>
        </w:rPr>
        <w:t>опической Африки</w:t>
      </w:r>
    </w:p>
    <w:p w:rsidR="00E30CE0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E30CE0">
        <w:rPr>
          <w:rFonts w:ascii="Times New Roman" w:hAnsi="Times New Roman" w:cs="Times New Roman"/>
          <w:b/>
          <w:sz w:val="24"/>
          <w:szCs w:val="24"/>
        </w:rPr>
        <w:t>Австралия и Океания</w:t>
      </w:r>
      <w:proofErr w:type="gramStart"/>
      <w:r w:rsidRPr="00E3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CE0" w:rsidRPr="00E30CE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30CE0" w:rsidRPr="00E30CE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30CE0" w:rsidRPr="00E3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B3B19">
        <w:rPr>
          <w:rFonts w:ascii="Times New Roman" w:hAnsi="Times New Roman" w:cs="Times New Roman"/>
          <w:sz w:val="24"/>
          <w:szCs w:val="24"/>
        </w:rPr>
        <w:t>Природа. Население. Экономика. Внутренние различия. Океания: обособленный мир островов. Население, экономика и внутренние различия. Новая Зеландия.</w:t>
      </w:r>
    </w:p>
    <w:p w:rsidR="00031334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DB3B19">
        <w:rPr>
          <w:rFonts w:ascii="Times New Roman" w:hAnsi="Times New Roman" w:cs="Times New Roman"/>
          <w:sz w:val="24"/>
          <w:szCs w:val="24"/>
        </w:rPr>
        <w:t xml:space="preserve"> Практические работы: 1) составление картосхемы международных экономических свя</w:t>
      </w:r>
      <w:r w:rsidR="00031334">
        <w:rPr>
          <w:rFonts w:ascii="Times New Roman" w:hAnsi="Times New Roman" w:cs="Times New Roman"/>
          <w:sz w:val="24"/>
          <w:szCs w:val="24"/>
        </w:rPr>
        <w:t xml:space="preserve">зей Австралии; </w:t>
      </w:r>
    </w:p>
    <w:p w:rsidR="00031334" w:rsidRDefault="00031334" w:rsidP="0034447E">
      <w:pPr>
        <w:rPr>
          <w:rFonts w:ascii="Times New Roman" w:hAnsi="Times New Roman" w:cs="Times New Roman"/>
          <w:sz w:val="24"/>
          <w:szCs w:val="24"/>
        </w:rPr>
      </w:pPr>
      <w:r w:rsidRPr="00031334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03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B19" w:rsidRPr="000313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B3B19" w:rsidRPr="00031334">
        <w:rPr>
          <w:rFonts w:ascii="Times New Roman" w:hAnsi="Times New Roman" w:cs="Times New Roman"/>
          <w:b/>
          <w:sz w:val="24"/>
          <w:szCs w:val="24"/>
        </w:rPr>
        <w:t xml:space="preserve"> Глобальные проблемы человечества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D9E" w:rsidRPr="00DB3B19" w:rsidRDefault="00DB3B19" w:rsidP="0034447E">
      <w:pPr>
        <w:rPr>
          <w:rFonts w:ascii="Times New Roman" w:hAnsi="Times New Roman" w:cs="Times New Roman"/>
          <w:sz w:val="24"/>
          <w:szCs w:val="24"/>
        </w:rPr>
      </w:pPr>
      <w:r w:rsidRPr="00DB3B19">
        <w:rPr>
          <w:rFonts w:ascii="Times New Roman" w:hAnsi="Times New Roman" w:cs="Times New Roman"/>
          <w:sz w:val="24"/>
          <w:szCs w:val="24"/>
        </w:rPr>
        <w:t xml:space="preserve"> 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Экологическая проблема. Кризис взаимоотношений общества и природы. Деградация глобальной экологической среды. </w:t>
      </w:r>
      <w:r w:rsidRPr="00031334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  <w:r w:rsidRPr="00DB3B19">
        <w:rPr>
          <w:rFonts w:ascii="Times New Roman" w:hAnsi="Times New Roman" w:cs="Times New Roman"/>
          <w:sz w:val="24"/>
          <w:szCs w:val="24"/>
        </w:rPr>
        <w:t xml:space="preserve"> 1) раскрытие причин, сущности и путей решения одной из глобальных проблем чело</w:t>
      </w:r>
      <w:r w:rsidR="00031334">
        <w:rPr>
          <w:rFonts w:ascii="Times New Roman" w:hAnsi="Times New Roman" w:cs="Times New Roman"/>
          <w:sz w:val="24"/>
          <w:szCs w:val="24"/>
        </w:rPr>
        <w:t xml:space="preserve">вечества; </w:t>
      </w:r>
    </w:p>
    <w:p w:rsidR="00C14D9E" w:rsidRPr="00DB3B19" w:rsidRDefault="00C14D9E" w:rsidP="0034447E">
      <w:pPr>
        <w:rPr>
          <w:rFonts w:ascii="Times New Roman" w:hAnsi="Times New Roman" w:cs="Times New Roman"/>
          <w:sz w:val="24"/>
          <w:szCs w:val="24"/>
        </w:rPr>
      </w:pPr>
    </w:p>
    <w:p w:rsidR="002640C5" w:rsidRPr="009B6508" w:rsidRDefault="002640C5" w:rsidP="0034447E">
      <w:pPr>
        <w:rPr>
          <w:rFonts w:ascii="Times New Roman" w:hAnsi="Times New Roman" w:cs="Times New Roman"/>
          <w:b/>
          <w:sz w:val="24"/>
          <w:szCs w:val="24"/>
        </w:rPr>
      </w:pPr>
      <w:r w:rsidRPr="009B6508">
        <w:rPr>
          <w:rFonts w:ascii="Times New Roman" w:hAnsi="Times New Roman" w:cs="Times New Roman"/>
          <w:b/>
          <w:sz w:val="24"/>
          <w:szCs w:val="24"/>
        </w:rPr>
        <w:t>Планируемы результаты освоения учебного предмета «География»</w:t>
      </w:r>
      <w:r w:rsidR="009B6508" w:rsidRPr="009B6508">
        <w:rPr>
          <w:rFonts w:ascii="Times New Roman" w:hAnsi="Times New Roman" w:cs="Times New Roman"/>
          <w:b/>
          <w:sz w:val="24"/>
          <w:szCs w:val="24"/>
        </w:rPr>
        <w:t xml:space="preserve"> по итогам</w:t>
      </w:r>
      <w:r w:rsidRPr="009B6508">
        <w:rPr>
          <w:rFonts w:ascii="Times New Roman" w:hAnsi="Times New Roman" w:cs="Times New Roman"/>
          <w:b/>
          <w:sz w:val="24"/>
          <w:szCs w:val="24"/>
        </w:rPr>
        <w:t xml:space="preserve"> обучения в 10-11 классах базовый уровень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 xml:space="preserve"> </w:t>
      </w:r>
      <w:r w:rsidRPr="009B6508">
        <w:rPr>
          <w:rFonts w:ascii="Times New Roman" w:hAnsi="Times New Roman" w:cs="Times New Roman"/>
          <w:b/>
          <w:sz w:val="24"/>
          <w:szCs w:val="24"/>
        </w:rPr>
        <w:t xml:space="preserve">Человек и ресурсы Земли 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научится: •различать этапы освоения Земли человеком; 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 xml:space="preserve">•понимать изменение характера связей человека с природой; 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 xml:space="preserve">•оценивать важнейшие природные ресурсы мира и особенности их использования; •определять обеспеченность стран отдельными видами природных ресурсов; 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>•различать понятия «рациональное природопользование» и «нерациональное природопользование»;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 xml:space="preserve"> •оценивать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 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 xml:space="preserve">•использовать знания об оптимизации человеческого воздействия на природную среду в реальной жизни. Выпускник получит возможность научиться: 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>•оценивать влияние человеческой деятельности на окружающую среду;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 xml:space="preserve"> •выявлять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мире; •анализировать характер взаимодействия человека и компонентов природы в разных географических условиях с точки зрения концепции устойчивого развития. </w:t>
      </w:r>
    </w:p>
    <w:p w:rsidR="009B6508" w:rsidRPr="009B6508" w:rsidRDefault="009B6508" w:rsidP="002640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0C5" w:rsidRPr="009B6508" w:rsidRDefault="002640C5" w:rsidP="00264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8">
        <w:rPr>
          <w:rFonts w:ascii="Times New Roman" w:hAnsi="Times New Roman" w:cs="Times New Roman"/>
          <w:b/>
          <w:sz w:val="24"/>
          <w:szCs w:val="24"/>
        </w:rPr>
        <w:t>Политическая карта мира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>•понимать этапы формирования политической карты мира;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 xml:space="preserve"> •анализировать количественные и качественные сдвиги на политической карте мира; •прогнозировать изменения на политической карте мира в результате международных событий, процессов и явлений;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8">
        <w:rPr>
          <w:rFonts w:ascii="Times New Roman" w:hAnsi="Times New Roman" w:cs="Times New Roman"/>
          <w:sz w:val="24"/>
          <w:szCs w:val="24"/>
        </w:rPr>
        <w:t xml:space="preserve"> •оценивать формы правления, государственный строй, типологию</w:t>
      </w:r>
      <w:r w:rsidRPr="002640C5">
        <w:rPr>
          <w:rFonts w:ascii="Times New Roman" w:hAnsi="Times New Roman" w:cs="Times New Roman"/>
          <w:sz w:val="24"/>
          <w:szCs w:val="24"/>
        </w:rPr>
        <w:t xml:space="preserve"> стран;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•различать понятия «политическая география», «политико-географическое положение», «геополитика». Выпускник получит возможность научиться: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•анализировать статистические материалы и данные средств массовой информации; •оценивать современное геополитическое положение стран и регионов.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8">
        <w:rPr>
          <w:rFonts w:ascii="Times New Roman" w:hAnsi="Times New Roman" w:cs="Times New Roman"/>
          <w:b/>
          <w:sz w:val="24"/>
          <w:szCs w:val="24"/>
        </w:rPr>
        <w:t xml:space="preserve"> География населения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•различать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•прогнозировать изменение численности и структуры населения мира и отдельных регионов;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различие в воспроизводстве населения различных регионов и стран мира;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lastRenderedPageBreak/>
        <w:t xml:space="preserve">•анализировать основные направления демографической политики в различных странах мира;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•определять этнический состав населения, крупные языковые семьи мира и ареалы их распространения, половозрастную структуру населения;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•выявлять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•оценивать влияние миграций на состав и структуру трудовых ресурсов отдельных стран и регионов;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•объяснять различия в темпе и уровне урбанизации отдельных стран мира;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•анализировать рынок труда, прогнозировать развитие рынка труда на основе динамики его изменений;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 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8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  <w:r w:rsidR="009B6508">
        <w:rPr>
          <w:rFonts w:ascii="Times New Roman" w:hAnsi="Times New Roman" w:cs="Times New Roman"/>
          <w:b/>
          <w:sz w:val="24"/>
          <w:szCs w:val="24"/>
        </w:rPr>
        <w:tab/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•приводить примеры, показывающие роль практического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знаний о населении в решении </w:t>
      </w:r>
      <w:r w:rsidRPr="002640C5">
        <w:rPr>
          <w:rFonts w:ascii="Times New Roman" w:hAnsi="Times New Roman" w:cs="Times New Roman"/>
          <w:sz w:val="24"/>
          <w:szCs w:val="24"/>
        </w:rPr>
        <w:t xml:space="preserve"> социально-экономических и </w:t>
      </w:r>
      <w:proofErr w:type="spellStart"/>
      <w:r w:rsidRPr="002640C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640C5">
        <w:rPr>
          <w:rFonts w:ascii="Times New Roman" w:hAnsi="Times New Roman" w:cs="Times New Roman"/>
          <w:sz w:val="24"/>
          <w:szCs w:val="24"/>
        </w:rPr>
        <w:t xml:space="preserve"> проблем человечества, стран и регионов;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•самостоятельно проводить по разным источникам информации исследование, связанное с изучением населения.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География культуры, религий, цивилизаций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•объяснять динамику культурно-цивилизационного развития человечества;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 формулировать прогностические и ценностные суждения.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•анализировать состояние современного цивилизационного пространства;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•находить информацию, необходимую для решения учебных задач и выполнения творческих заданий.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</w:t>
      </w:r>
      <w:r w:rsidRPr="009B6508">
        <w:rPr>
          <w:rFonts w:ascii="Times New Roman" w:hAnsi="Times New Roman" w:cs="Times New Roman"/>
          <w:b/>
          <w:sz w:val="24"/>
          <w:szCs w:val="24"/>
        </w:rPr>
        <w:t xml:space="preserve">География мировой экономики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•объяснять устройство и динамику развития мирового хозяйства;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lastRenderedPageBreak/>
        <w:t xml:space="preserve"> •оценивать влияние научно-технической революции на все стороны жизни общества — науку, производство, характер труда, культуру, быт людей;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•оценивать технико-экономические и </w:t>
      </w:r>
      <w:proofErr w:type="spellStart"/>
      <w:r w:rsidRPr="002640C5">
        <w:rPr>
          <w:rFonts w:ascii="Times New Roman" w:hAnsi="Times New Roman" w:cs="Times New Roman"/>
          <w:sz w:val="24"/>
          <w:szCs w:val="24"/>
        </w:rPr>
        <w:t>организационноэкономические</w:t>
      </w:r>
      <w:proofErr w:type="spellEnd"/>
      <w:r w:rsidRPr="002640C5">
        <w:rPr>
          <w:rFonts w:ascii="Times New Roman" w:hAnsi="Times New Roman" w:cs="Times New Roman"/>
          <w:sz w:val="24"/>
          <w:szCs w:val="24"/>
        </w:rPr>
        <w:t xml:space="preserve"> факторы размещения производительных сил в эпоху НТР; особенности глобализации мировой экономики, место России в мировой экономике;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•понимать значение понятия «международное разделение труда», формы мирохозяйственных связей, роль экономической интеграции;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•выявлять особенности отраслевой и территориальной структуры мирового хозяйства, роль отдельных секторов в хозяйстве страны;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•характеризовать особенности размещения отраслей промышленности и сельского хозяйства;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•определять факторы размещения ведущих отраслей промышленности;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•объяснять значение и структуру сельского хозяйства мира, географию производства основных видов сельскохозяйственной продукции;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•выявлять изменения в территориальной структуре хозяйс</w:t>
      </w:r>
      <w:r>
        <w:rPr>
          <w:rFonts w:ascii="Times New Roman" w:hAnsi="Times New Roman" w:cs="Times New Roman"/>
          <w:sz w:val="24"/>
          <w:szCs w:val="24"/>
        </w:rPr>
        <w:t xml:space="preserve">тва крупных регионов и стран;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•составлять экономико-географическую характеристику отдельных стран и сравнительную географическую характеристику двух стран;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•предвидеть тенденции создания единых энергетических, транспортных и информационных систем в мировом хозяйстве;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•оценивать вклад отдельных макрорегионов в мировое хозяйство.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•анализировать состояние современного мирового хозяйства и экономики отдельных стран;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•проводить географическую экспертизу экономических процессов и явлений в современном мире.</w:t>
      </w:r>
    </w:p>
    <w:p w:rsidR="002640C5" w:rsidRPr="009B6508" w:rsidRDefault="002640C5" w:rsidP="00264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</w:t>
      </w:r>
      <w:r w:rsidRPr="009B6508">
        <w:rPr>
          <w:rFonts w:ascii="Times New Roman" w:hAnsi="Times New Roman" w:cs="Times New Roman"/>
          <w:b/>
          <w:sz w:val="24"/>
          <w:szCs w:val="24"/>
        </w:rPr>
        <w:t>География в современном мире.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•определять роль современного комплекса географических наук в решении актуальных научных и практических задач;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•оценивать роль географических методов исследования в решении важнейших проблем человечества;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•прогнозировать изменения </w:t>
      </w:r>
      <w:proofErr w:type="spellStart"/>
      <w:r w:rsidRPr="002640C5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2640C5">
        <w:rPr>
          <w:rFonts w:ascii="Times New Roman" w:hAnsi="Times New Roman" w:cs="Times New Roman"/>
          <w:sz w:val="24"/>
          <w:szCs w:val="24"/>
        </w:rPr>
        <w:t xml:space="preserve"> под влиянием природных и антропогенных факторов;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lastRenderedPageBreak/>
        <w:t xml:space="preserve">• моделировать и проектировать вероятные результаты взаимодействия различных географических явлений и процессов.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•анализировать и интерпретировать географическую информацию;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•использовать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явлениях.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География природная и география общественная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•выявлять и характеризовать взаимосвязанные природно-общественные территориальные системы на различных иерархических уровнях географического пространства;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•выявлять и объяснять закономерности развития территориальных экономич</w:t>
      </w:r>
      <w:r>
        <w:rPr>
          <w:rFonts w:ascii="Times New Roman" w:hAnsi="Times New Roman" w:cs="Times New Roman"/>
          <w:sz w:val="24"/>
          <w:szCs w:val="24"/>
        </w:rPr>
        <w:t xml:space="preserve">еских комплексов (кластеров);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•делать выводы на основе анализа картографической информации;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 xml:space="preserve"> •создавать простейшие модели природных, </w:t>
      </w:r>
      <w:proofErr w:type="spellStart"/>
      <w:r w:rsidRPr="002640C5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2640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0C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640C5">
        <w:rPr>
          <w:rFonts w:ascii="Times New Roman" w:hAnsi="Times New Roman" w:cs="Times New Roman"/>
          <w:sz w:val="24"/>
          <w:szCs w:val="24"/>
        </w:rPr>
        <w:t xml:space="preserve"> объектов, явлений и процессов. Выпускник получит возможность научиться: •самостоятельно оценивать уровень безопасности окружающей среды, адаптации к изменению её условий; </w:t>
      </w:r>
    </w:p>
    <w:p w:rsidR="002640C5" w:rsidRDefault="002640C5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2640C5">
        <w:rPr>
          <w:rFonts w:ascii="Times New Roman" w:hAnsi="Times New Roman" w:cs="Times New Roman"/>
          <w:sz w:val="24"/>
          <w:szCs w:val="24"/>
        </w:rPr>
        <w:t>• формулировать цель исследования, выдвигать и проверять гипотезы взаимодействия компонентов природных и общественных территориальных систем;</w:t>
      </w:r>
    </w:p>
    <w:p w:rsidR="00031334" w:rsidRDefault="002640C5" w:rsidP="002640C5">
      <w:pPr>
        <w:jc w:val="both"/>
      </w:pPr>
      <w:r w:rsidRPr="002640C5">
        <w:rPr>
          <w:rFonts w:ascii="Times New Roman" w:hAnsi="Times New Roman" w:cs="Times New Roman"/>
          <w:sz w:val="24"/>
          <w:szCs w:val="24"/>
        </w:rPr>
        <w:t xml:space="preserve"> •использовать геоинформационные системы для получения, хранения и обработки информации; •владеть научной терминологией, ключевыми понятиями, методами и приёмами.</w:t>
      </w:r>
      <w:r w:rsidR="00031334" w:rsidRPr="00031334">
        <w:t xml:space="preserve"> </w:t>
      </w:r>
    </w:p>
    <w:p w:rsidR="0034447E" w:rsidRDefault="00031334" w:rsidP="002640C5">
      <w:pPr>
        <w:jc w:val="both"/>
        <w:rPr>
          <w:b/>
          <w:sz w:val="28"/>
          <w:szCs w:val="28"/>
        </w:rPr>
      </w:pPr>
      <w:r w:rsidRPr="00031334">
        <w:rPr>
          <w:b/>
          <w:sz w:val="28"/>
          <w:szCs w:val="28"/>
        </w:rPr>
        <w:t>Регионы страны</w:t>
      </w:r>
    </w:p>
    <w:p w:rsidR="0016702A" w:rsidRPr="0016702A" w:rsidRDefault="0016702A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6702A" w:rsidRPr="0016702A" w:rsidRDefault="0016702A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 xml:space="preserve"> </w:t>
      </w:r>
      <w:r w:rsidR="00031334" w:rsidRPr="0016702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6702A" w:rsidRDefault="00031334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 xml:space="preserve"> — специфику регионов и ведущих стран мира:</w:t>
      </w:r>
    </w:p>
    <w:p w:rsidR="0016702A" w:rsidRDefault="0016702A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334" w:rsidRPr="0016702A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положения, природных условий и ресурсов, населения, способов организации общественной и политической жизни, экономических средств (структурных компонентов хозяйства), уровня и направлений экономической интеграции; — социально-экономическую и </w:t>
      </w:r>
      <w:proofErr w:type="spellStart"/>
      <w:r w:rsidR="00031334" w:rsidRPr="0016702A">
        <w:rPr>
          <w:rFonts w:ascii="Times New Roman" w:hAnsi="Times New Roman" w:cs="Times New Roman"/>
          <w:sz w:val="24"/>
          <w:szCs w:val="24"/>
        </w:rPr>
        <w:t>геоэкологическую</w:t>
      </w:r>
      <w:proofErr w:type="spellEnd"/>
      <w:r w:rsidR="00031334" w:rsidRPr="0016702A">
        <w:rPr>
          <w:rFonts w:ascii="Times New Roman" w:hAnsi="Times New Roman" w:cs="Times New Roman"/>
          <w:sz w:val="24"/>
          <w:szCs w:val="24"/>
        </w:rPr>
        <w:t xml:space="preserve"> ситуацию в регионах и странах;</w:t>
      </w:r>
    </w:p>
    <w:p w:rsidR="0016702A" w:rsidRDefault="00031334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 xml:space="preserve"> — общие тенденции и пути развития современного мира: специфику крупных регионов и стран мира в условиях глобализации, стремительного развития международного туризма </w:t>
      </w:r>
    </w:p>
    <w:p w:rsidR="0016702A" w:rsidRDefault="00031334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>Оценивать и объяснять географические особенности регионов и ведущих стран мира. Составлять комплексную и сравнительную географическую характеристику регионов и стран мира на основе различных источников информации.</w:t>
      </w:r>
    </w:p>
    <w:p w:rsidR="0016702A" w:rsidRDefault="00031334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Использовать приобретённые знания и умения в повседневной жизни для выявления и объяснения географических аспектов текущих событий и ситуаций в регионах и странах мира</w:t>
      </w:r>
      <w:r w:rsidR="0016702A">
        <w:rPr>
          <w:rFonts w:ascii="Times New Roman" w:hAnsi="Times New Roman" w:cs="Times New Roman"/>
          <w:sz w:val="24"/>
          <w:szCs w:val="24"/>
        </w:rPr>
        <w:t xml:space="preserve"> </w:t>
      </w:r>
      <w:r w:rsidRPr="00167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2A" w:rsidRDefault="0016702A" w:rsidP="00264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2A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702A" w:rsidRPr="0016702A" w:rsidRDefault="0016702A" w:rsidP="0016702A">
      <w:pPr>
        <w:jc w:val="both"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6702A" w:rsidRDefault="0016702A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 xml:space="preserve">Знать/понимать: — сущность глобальных проблем человечества; — классификацию, содержание, направления и способы возможного разрешения глобальных проблем человечества </w:t>
      </w:r>
    </w:p>
    <w:p w:rsidR="0016702A" w:rsidRDefault="0016702A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 xml:space="preserve">Оценивать и объяснять характер глобальных проблем человечества, направления и способы их возможного разрешения. </w:t>
      </w:r>
    </w:p>
    <w:p w:rsidR="0016702A" w:rsidRDefault="0016702A" w:rsidP="002640C5">
      <w:pPr>
        <w:jc w:val="both"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 xml:space="preserve">Прогнозировать характер антропогенных и техногенных изменений мира на основе различных источников информации. </w:t>
      </w:r>
    </w:p>
    <w:p w:rsidR="0016702A" w:rsidRPr="0016702A" w:rsidRDefault="0016702A" w:rsidP="00264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повседневной жизни для выявления и объяснения географических аспектов текущих событий и ситуаций в регионах и странах мира </w:t>
      </w:r>
    </w:p>
    <w:p w:rsidR="009F0312" w:rsidRPr="0016702A" w:rsidRDefault="009F0312" w:rsidP="009F0312">
      <w:pPr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2A">
        <w:rPr>
          <w:rFonts w:ascii="Times New Roman" w:hAnsi="Times New Roman" w:cs="Times New Roman"/>
          <w:b/>
          <w:sz w:val="24"/>
          <w:szCs w:val="24"/>
        </w:rPr>
        <w:t>Требования к оценке знаний, умений и навыков учащихся.</w:t>
      </w:r>
    </w:p>
    <w:p w:rsidR="009F0312" w:rsidRPr="0016702A" w:rsidRDefault="009F0312" w:rsidP="009F0312">
      <w:pPr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12" w:rsidRPr="0016702A" w:rsidRDefault="009F0312" w:rsidP="009F031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9F0312" w:rsidRPr="0016702A" w:rsidRDefault="009F0312" w:rsidP="009F031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2A">
        <w:rPr>
          <w:rFonts w:ascii="Times New Roman" w:hAnsi="Times New Roman" w:cs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9F0312" w:rsidRPr="0016702A" w:rsidRDefault="009F0312" w:rsidP="009F031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12" w:rsidRPr="00FC4C95" w:rsidRDefault="009F0312" w:rsidP="009F0312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FC4C95">
        <w:rPr>
          <w:b/>
          <w:sz w:val="24"/>
          <w:szCs w:val="24"/>
        </w:rPr>
        <w:t>Устный ответ.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b/>
          <w:sz w:val="24"/>
          <w:szCs w:val="24"/>
        </w:rPr>
        <w:t>Оценка "5"</w:t>
      </w:r>
      <w:r w:rsidRPr="00FC4C95">
        <w:rPr>
          <w:sz w:val="24"/>
          <w:szCs w:val="24"/>
        </w:rPr>
        <w:t xml:space="preserve"> ставится, если ученик: </w:t>
      </w:r>
    </w:p>
    <w:p w:rsidR="009F0312" w:rsidRPr="00FC4C95" w:rsidRDefault="009F0312" w:rsidP="009F0312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F0312" w:rsidRPr="00FC4C95" w:rsidRDefault="009F0312" w:rsidP="009F0312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C4C9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C4C95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FC4C9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FC4C95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9F0312" w:rsidRPr="00FC4C95" w:rsidRDefault="009F0312" w:rsidP="009F0312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</w:t>
      </w:r>
      <w:r w:rsidRPr="00FC4C95">
        <w:rPr>
          <w:rFonts w:ascii="Times New Roman" w:hAnsi="Times New Roman"/>
          <w:sz w:val="24"/>
          <w:szCs w:val="24"/>
        </w:rPr>
        <w:lastRenderedPageBreak/>
        <w:t>чертежами, схемами и графиками, сопутствующими ответу; записи, сопровождающие ответ, соответствуют требованиям</w:t>
      </w:r>
    </w:p>
    <w:p w:rsidR="009F0312" w:rsidRPr="00FC4C95" w:rsidRDefault="009F0312" w:rsidP="009F0312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b/>
          <w:sz w:val="24"/>
          <w:szCs w:val="24"/>
        </w:rPr>
        <w:t>Оценка "4"</w:t>
      </w:r>
      <w:r w:rsidRPr="00FC4C95">
        <w:rPr>
          <w:sz w:val="24"/>
          <w:szCs w:val="24"/>
        </w:rPr>
        <w:t xml:space="preserve"> ставится, если ученик: </w:t>
      </w:r>
    </w:p>
    <w:p w:rsidR="009F0312" w:rsidRPr="00FC4C95" w:rsidRDefault="009F0312" w:rsidP="009F0312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9F0312" w:rsidRPr="00FC4C95" w:rsidRDefault="009F0312" w:rsidP="009F0312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C4C9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FC4C95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9F0312" w:rsidRPr="00FC4C95" w:rsidRDefault="009F0312" w:rsidP="009F0312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</w:rPr>
      </w:pPr>
      <w:r w:rsidRPr="00FC4C95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9F0312" w:rsidRPr="00FC4C95" w:rsidRDefault="009F0312" w:rsidP="009F0312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</w:rPr>
      </w:pPr>
      <w:r w:rsidRPr="00FC4C95">
        <w:rPr>
          <w:sz w:val="24"/>
          <w:szCs w:val="24"/>
        </w:rPr>
        <w:t xml:space="preserve">ответ самостоятельный; </w:t>
      </w:r>
    </w:p>
    <w:p w:rsidR="009F0312" w:rsidRPr="00FC4C95" w:rsidRDefault="009F0312" w:rsidP="009F0312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</w:rPr>
      </w:pPr>
      <w:r w:rsidRPr="00FC4C95">
        <w:rPr>
          <w:sz w:val="24"/>
          <w:szCs w:val="24"/>
        </w:rPr>
        <w:t xml:space="preserve">наличие неточностей в изложении географического материала; </w:t>
      </w:r>
    </w:p>
    <w:p w:rsidR="009F0312" w:rsidRPr="00FC4C95" w:rsidRDefault="009F0312" w:rsidP="009F0312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</w:rPr>
      </w:pPr>
      <w:r w:rsidRPr="00FC4C95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9F0312" w:rsidRPr="00FC4C95" w:rsidRDefault="009F0312" w:rsidP="009F0312">
      <w:pPr>
        <w:pStyle w:val="a3"/>
        <w:numPr>
          <w:ilvl w:val="0"/>
          <w:numId w:val="10"/>
        </w:numPr>
        <w:spacing w:line="240" w:lineRule="atLeast"/>
        <w:contextualSpacing/>
        <w:rPr>
          <w:bCs/>
        </w:rPr>
      </w:pPr>
      <w:r w:rsidRPr="00FC4C95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9F0312" w:rsidRPr="00FC4C95" w:rsidRDefault="009F0312" w:rsidP="009F0312">
      <w:pPr>
        <w:pStyle w:val="a3"/>
        <w:numPr>
          <w:ilvl w:val="0"/>
          <w:numId w:val="10"/>
        </w:numPr>
        <w:spacing w:line="240" w:lineRule="atLeast"/>
        <w:contextualSpacing/>
        <w:rPr>
          <w:bCs/>
        </w:rPr>
      </w:pPr>
      <w:r w:rsidRPr="00FC4C95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9F0312" w:rsidRPr="00FC4C95" w:rsidRDefault="009F0312" w:rsidP="009F0312">
      <w:pPr>
        <w:pStyle w:val="a3"/>
        <w:numPr>
          <w:ilvl w:val="0"/>
          <w:numId w:val="10"/>
        </w:numPr>
        <w:spacing w:line="240" w:lineRule="atLeast"/>
        <w:contextualSpacing/>
        <w:rPr>
          <w:bCs/>
        </w:rPr>
      </w:pPr>
      <w:r w:rsidRPr="00FC4C95">
        <w:rPr>
          <w:bCs/>
        </w:rPr>
        <w:t>понимание основных географических взаимосвязей;</w:t>
      </w:r>
    </w:p>
    <w:p w:rsidR="009F0312" w:rsidRPr="00FC4C95" w:rsidRDefault="009F0312" w:rsidP="009F0312">
      <w:pPr>
        <w:pStyle w:val="a3"/>
        <w:numPr>
          <w:ilvl w:val="0"/>
          <w:numId w:val="10"/>
        </w:numPr>
        <w:spacing w:line="240" w:lineRule="atLeast"/>
        <w:contextualSpacing/>
        <w:rPr>
          <w:bCs/>
        </w:rPr>
      </w:pPr>
      <w:r w:rsidRPr="00FC4C95">
        <w:rPr>
          <w:bCs/>
        </w:rPr>
        <w:t>знание карты и умение ей пользоваться;</w:t>
      </w:r>
    </w:p>
    <w:p w:rsidR="009F0312" w:rsidRPr="00FC4C95" w:rsidRDefault="009F0312" w:rsidP="009F0312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</w:rPr>
      </w:pPr>
      <w:r w:rsidRPr="00FC4C95">
        <w:rPr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sz w:val="24"/>
          <w:szCs w:val="24"/>
        </w:rPr>
        <w:t xml:space="preserve"> 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b/>
          <w:sz w:val="24"/>
          <w:szCs w:val="24"/>
        </w:rPr>
        <w:t>Оценка "3"</w:t>
      </w:r>
      <w:r w:rsidRPr="00FC4C95">
        <w:rPr>
          <w:sz w:val="24"/>
          <w:szCs w:val="24"/>
        </w:rPr>
        <w:t xml:space="preserve"> ставится, если ученик: 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 w:rsidRPr="00FC4C95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FC4C95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показывает недостаточную </w:t>
      </w:r>
      <w:proofErr w:type="spellStart"/>
      <w:r w:rsidRPr="00FC4C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C4C95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lastRenderedPageBreak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C4C95">
        <w:rPr>
          <w:rFonts w:ascii="Times New Roman" w:hAnsi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bCs/>
          <w:sz w:val="24"/>
          <w:szCs w:val="24"/>
        </w:rPr>
        <w:t>знание карты недостаточное, показ на ней сбивчивый;</w:t>
      </w:r>
    </w:p>
    <w:p w:rsidR="009F0312" w:rsidRPr="00FC4C95" w:rsidRDefault="009F0312" w:rsidP="009F031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b/>
          <w:sz w:val="24"/>
          <w:szCs w:val="24"/>
        </w:rPr>
        <w:t>Оценка "2"</w:t>
      </w:r>
      <w:r w:rsidRPr="00FC4C95">
        <w:rPr>
          <w:sz w:val="24"/>
          <w:szCs w:val="24"/>
        </w:rPr>
        <w:t xml:space="preserve"> ставится, если ученик: </w:t>
      </w:r>
    </w:p>
    <w:p w:rsidR="009F0312" w:rsidRPr="00FC4C95" w:rsidRDefault="009F0312" w:rsidP="009F0312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9F0312" w:rsidRPr="00FC4C95" w:rsidRDefault="009F0312" w:rsidP="009F0312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9F0312" w:rsidRPr="00FC4C95" w:rsidRDefault="009F0312" w:rsidP="009F0312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F0312" w:rsidRPr="00FC4C95" w:rsidRDefault="009F0312" w:rsidP="009F0312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9F0312" w:rsidRPr="00FC4C95" w:rsidRDefault="009F0312" w:rsidP="009F0312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или при ответе (на один вопрос) допускает более двух грубых ошибок, которые не может исправить даже при помощи учителя. </w:t>
      </w:r>
    </w:p>
    <w:p w:rsidR="009F0312" w:rsidRPr="00FC4C95" w:rsidRDefault="009F0312" w:rsidP="009F0312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bCs/>
          <w:sz w:val="24"/>
          <w:szCs w:val="24"/>
        </w:rPr>
        <w:t>имеются грубые ошибки  в использовании карты.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b/>
          <w:sz w:val="24"/>
          <w:szCs w:val="24"/>
        </w:rPr>
        <w:t>Оценка "1"</w:t>
      </w:r>
      <w:r w:rsidRPr="00FC4C95">
        <w:rPr>
          <w:sz w:val="24"/>
          <w:szCs w:val="24"/>
        </w:rPr>
        <w:t xml:space="preserve"> ставится, если ученик: </w:t>
      </w:r>
    </w:p>
    <w:p w:rsidR="009F0312" w:rsidRPr="00FC4C95" w:rsidRDefault="009F0312" w:rsidP="009F0312">
      <w:pPr>
        <w:pStyle w:val="a5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9F0312" w:rsidRPr="00FC4C95" w:rsidRDefault="009F0312" w:rsidP="009F0312">
      <w:pPr>
        <w:pStyle w:val="a5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полностью не усвоил материал. 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</w:p>
    <w:p w:rsidR="009F0312" w:rsidRPr="00FC4C95" w:rsidRDefault="009F0312" w:rsidP="009F0312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FC4C95">
        <w:rPr>
          <w:b/>
          <w:sz w:val="24"/>
          <w:szCs w:val="24"/>
        </w:rPr>
        <w:t xml:space="preserve">Примечание. </w:t>
      </w:r>
      <w:r w:rsidRPr="00FC4C95">
        <w:rPr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sz w:val="24"/>
          <w:szCs w:val="24"/>
        </w:rPr>
        <w:t xml:space="preserve">  </w:t>
      </w:r>
    </w:p>
    <w:p w:rsidR="009F0312" w:rsidRPr="00FC4C95" w:rsidRDefault="009F0312" w:rsidP="009F0312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FC4C95">
        <w:rPr>
          <w:b/>
          <w:sz w:val="24"/>
          <w:szCs w:val="24"/>
        </w:rPr>
        <w:t>Оценка самостоятельных письменных работ.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b/>
          <w:sz w:val="24"/>
          <w:szCs w:val="24"/>
        </w:rPr>
        <w:t>Оценка "5"</w:t>
      </w:r>
      <w:r w:rsidRPr="00FC4C95">
        <w:rPr>
          <w:sz w:val="24"/>
          <w:szCs w:val="24"/>
        </w:rPr>
        <w:t xml:space="preserve"> ставится, если ученик: </w:t>
      </w:r>
    </w:p>
    <w:p w:rsidR="009F0312" w:rsidRPr="00FC4C95" w:rsidRDefault="009F0312" w:rsidP="009F0312">
      <w:pPr>
        <w:pStyle w:val="a5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9F0312" w:rsidRPr="00FC4C95" w:rsidRDefault="009F0312" w:rsidP="009F0312">
      <w:pPr>
        <w:pStyle w:val="a5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b/>
          <w:sz w:val="24"/>
          <w:szCs w:val="24"/>
        </w:rPr>
        <w:t>Оценка "4"</w:t>
      </w:r>
      <w:r w:rsidRPr="00FC4C95">
        <w:rPr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9F0312" w:rsidRPr="00FC4C95" w:rsidRDefault="009F0312" w:rsidP="009F0312">
      <w:pPr>
        <w:pStyle w:val="a5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9F0312" w:rsidRPr="00FC4C95" w:rsidRDefault="009F0312" w:rsidP="009F0312">
      <w:pPr>
        <w:pStyle w:val="a5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b/>
          <w:sz w:val="24"/>
          <w:szCs w:val="24"/>
        </w:rPr>
        <w:t>Оценка "3"</w:t>
      </w:r>
      <w:r w:rsidRPr="00FC4C95">
        <w:rPr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9F0312" w:rsidRPr="00FC4C95" w:rsidRDefault="009F0312" w:rsidP="009F0312">
      <w:pPr>
        <w:pStyle w:val="a5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9F0312" w:rsidRPr="00FC4C95" w:rsidRDefault="009F0312" w:rsidP="009F0312">
      <w:pPr>
        <w:pStyle w:val="a5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9F0312" w:rsidRPr="00FC4C95" w:rsidRDefault="009F0312" w:rsidP="009F0312">
      <w:pPr>
        <w:pStyle w:val="a5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9F0312" w:rsidRPr="00FC4C95" w:rsidRDefault="009F0312" w:rsidP="009F0312">
      <w:pPr>
        <w:pStyle w:val="a5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9F0312" w:rsidRPr="00FC4C95" w:rsidRDefault="009F0312" w:rsidP="009F0312">
      <w:pPr>
        <w:pStyle w:val="a5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b/>
          <w:sz w:val="24"/>
          <w:szCs w:val="24"/>
        </w:rPr>
        <w:t>Оценка "2"</w:t>
      </w:r>
      <w:r w:rsidRPr="00FC4C95">
        <w:rPr>
          <w:sz w:val="24"/>
          <w:szCs w:val="24"/>
        </w:rPr>
        <w:t xml:space="preserve"> ставится, если ученик: </w:t>
      </w:r>
    </w:p>
    <w:p w:rsidR="009F0312" w:rsidRPr="00FC4C95" w:rsidRDefault="009F0312" w:rsidP="009F0312">
      <w:pPr>
        <w:pStyle w:val="a5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9F0312" w:rsidRPr="00FC4C95" w:rsidRDefault="009F0312" w:rsidP="009F0312">
      <w:pPr>
        <w:pStyle w:val="a5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sz w:val="24"/>
          <w:szCs w:val="24"/>
        </w:rPr>
      </w:pPr>
      <w:r w:rsidRPr="00FC4C95">
        <w:rPr>
          <w:b/>
          <w:sz w:val="24"/>
          <w:szCs w:val="24"/>
        </w:rPr>
        <w:t>Оценка "1"</w:t>
      </w:r>
      <w:r w:rsidRPr="00FC4C95">
        <w:rPr>
          <w:sz w:val="24"/>
          <w:szCs w:val="24"/>
        </w:rPr>
        <w:t xml:space="preserve"> ставится, если ученик: </w:t>
      </w:r>
    </w:p>
    <w:p w:rsidR="009F0312" w:rsidRPr="00FC4C95" w:rsidRDefault="009F0312" w:rsidP="009F0312">
      <w:pPr>
        <w:pStyle w:val="a5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lastRenderedPageBreak/>
        <w:t xml:space="preserve">не приступал к выполнению работы; </w:t>
      </w:r>
    </w:p>
    <w:p w:rsidR="009F0312" w:rsidRPr="00FC4C95" w:rsidRDefault="009F0312" w:rsidP="009F0312">
      <w:pPr>
        <w:pStyle w:val="a5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или правильно выполнил не более 10 % всех заданий. </w:t>
      </w:r>
    </w:p>
    <w:p w:rsidR="009F0312" w:rsidRPr="00FC4C95" w:rsidRDefault="009F0312" w:rsidP="009F0312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FC4C95">
        <w:rPr>
          <w:b/>
          <w:sz w:val="24"/>
          <w:szCs w:val="24"/>
        </w:rPr>
        <w:t xml:space="preserve">Примечание. </w:t>
      </w:r>
    </w:p>
    <w:p w:rsidR="009F0312" w:rsidRPr="00FC4C95" w:rsidRDefault="009F0312" w:rsidP="009F0312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9F0312" w:rsidRPr="00FC4C95" w:rsidRDefault="009F0312" w:rsidP="009F0312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9F0312" w:rsidRPr="00FC4C95" w:rsidRDefault="009F0312" w:rsidP="009F0312">
      <w:pPr>
        <w:pStyle w:val="FR1"/>
        <w:spacing w:before="0" w:line="240" w:lineRule="atLeast"/>
        <w:ind w:left="0" w:right="198"/>
        <w:contextualSpacing/>
        <w:rPr>
          <w:bCs/>
          <w:sz w:val="24"/>
          <w:szCs w:val="24"/>
        </w:rPr>
      </w:pPr>
      <w:r w:rsidRPr="00FC4C95">
        <w:rPr>
          <w:bCs/>
          <w:sz w:val="24"/>
          <w:szCs w:val="24"/>
        </w:rPr>
        <w:t>Критерии выставления оценок за проверочные тесты.</w:t>
      </w:r>
    </w:p>
    <w:p w:rsidR="009F0312" w:rsidRPr="00FC4C95" w:rsidRDefault="009F0312" w:rsidP="009F0312">
      <w:pPr>
        <w:pStyle w:val="FR1"/>
        <w:spacing w:before="0"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9F0312" w:rsidRPr="00FC4C95" w:rsidRDefault="009F0312" w:rsidP="009F0312">
      <w:pPr>
        <w:pStyle w:val="FR1"/>
        <w:numPr>
          <w:ilvl w:val="0"/>
          <w:numId w:val="8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FC4C95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FC4C95">
        <w:rPr>
          <w:bCs/>
          <w:sz w:val="24"/>
          <w:szCs w:val="24"/>
        </w:rPr>
        <w:t>10 вопросов.</w:t>
      </w:r>
    </w:p>
    <w:p w:rsidR="009F0312" w:rsidRPr="00FC4C95" w:rsidRDefault="009F0312" w:rsidP="009F0312">
      <w:pPr>
        <w:pStyle w:val="FR1"/>
        <w:numPr>
          <w:ilvl w:val="0"/>
          <w:numId w:val="20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FC4C95">
        <w:rPr>
          <w:b w:val="0"/>
          <w:bCs/>
          <w:sz w:val="24"/>
          <w:szCs w:val="24"/>
        </w:rPr>
        <w:t>Время выполнения работы: 10-15 мин.</w:t>
      </w:r>
    </w:p>
    <w:p w:rsidR="009F0312" w:rsidRPr="00FC4C95" w:rsidRDefault="009F0312" w:rsidP="009F0312">
      <w:pPr>
        <w:pStyle w:val="FR1"/>
        <w:numPr>
          <w:ilvl w:val="0"/>
          <w:numId w:val="20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FC4C95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9F0312" w:rsidRPr="00FC4C95" w:rsidRDefault="009F0312" w:rsidP="009F0312">
      <w:pPr>
        <w:pStyle w:val="FR1"/>
        <w:numPr>
          <w:ilvl w:val="0"/>
          <w:numId w:val="8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FC4C95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FC4C95">
        <w:rPr>
          <w:bCs/>
          <w:sz w:val="24"/>
          <w:szCs w:val="24"/>
        </w:rPr>
        <w:t>20 вопросов.</w:t>
      </w:r>
    </w:p>
    <w:p w:rsidR="009F0312" w:rsidRPr="00FC4C95" w:rsidRDefault="009F0312" w:rsidP="009F0312">
      <w:pPr>
        <w:pStyle w:val="FR1"/>
        <w:numPr>
          <w:ilvl w:val="0"/>
          <w:numId w:val="2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FC4C95">
        <w:rPr>
          <w:b w:val="0"/>
          <w:bCs/>
          <w:sz w:val="24"/>
          <w:szCs w:val="24"/>
        </w:rPr>
        <w:t>Время выполнения работы: 30-40 мин.</w:t>
      </w:r>
    </w:p>
    <w:p w:rsidR="009F0312" w:rsidRPr="00FC4C95" w:rsidRDefault="009F0312" w:rsidP="009F0312">
      <w:pPr>
        <w:pStyle w:val="FR1"/>
        <w:numPr>
          <w:ilvl w:val="0"/>
          <w:numId w:val="2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FC4C95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9F0312" w:rsidRDefault="009F0312" w:rsidP="009F0312">
      <w:pPr>
        <w:pStyle w:val="a3"/>
        <w:spacing w:line="240" w:lineRule="atLeast"/>
        <w:contextualSpacing/>
        <w:jc w:val="center"/>
        <w:rPr>
          <w:b/>
        </w:rPr>
      </w:pPr>
    </w:p>
    <w:p w:rsidR="009F0312" w:rsidRPr="009F0312" w:rsidRDefault="009F0312" w:rsidP="009F0312">
      <w:pPr>
        <w:pStyle w:val="a3"/>
        <w:spacing w:line="240" w:lineRule="atLeast"/>
        <w:contextualSpacing/>
        <w:jc w:val="center"/>
        <w:rPr>
          <w:b/>
        </w:rPr>
      </w:pPr>
    </w:p>
    <w:p w:rsidR="009F0312" w:rsidRPr="009F0312" w:rsidRDefault="009F0312" w:rsidP="009F0312">
      <w:pPr>
        <w:pStyle w:val="a3"/>
        <w:spacing w:line="240" w:lineRule="atLeast"/>
        <w:contextualSpacing/>
        <w:jc w:val="center"/>
        <w:rPr>
          <w:b/>
        </w:rPr>
      </w:pPr>
    </w:p>
    <w:p w:rsidR="009F0312" w:rsidRPr="009F0312" w:rsidRDefault="009F0312" w:rsidP="009F0312">
      <w:pPr>
        <w:pStyle w:val="a3"/>
        <w:spacing w:line="240" w:lineRule="atLeast"/>
        <w:contextualSpacing/>
        <w:jc w:val="center"/>
        <w:rPr>
          <w:b/>
        </w:rPr>
      </w:pPr>
      <w:r w:rsidRPr="009F0312">
        <w:rPr>
          <w:b/>
        </w:rPr>
        <w:t>Оценка качества выполнения</w:t>
      </w:r>
    </w:p>
    <w:p w:rsidR="009F0312" w:rsidRPr="009F0312" w:rsidRDefault="009F0312" w:rsidP="009F0312">
      <w:pPr>
        <w:pStyle w:val="a3"/>
        <w:spacing w:line="240" w:lineRule="atLeast"/>
        <w:contextualSpacing/>
        <w:jc w:val="center"/>
        <w:rPr>
          <w:b/>
        </w:rPr>
      </w:pPr>
      <w:r w:rsidRPr="009F0312">
        <w:rPr>
          <w:b/>
        </w:rPr>
        <w:t>практических и самостоятельных работ по географии.</w:t>
      </w:r>
    </w:p>
    <w:p w:rsidR="009F0312" w:rsidRPr="009F0312" w:rsidRDefault="009F0312" w:rsidP="009F0312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"5"</w:t>
      </w:r>
    </w:p>
    <w:p w:rsidR="009F0312" w:rsidRPr="009F0312" w:rsidRDefault="009F0312" w:rsidP="009F0312">
      <w:pPr>
        <w:shd w:val="clear" w:color="auto" w:fill="FFFFFF"/>
        <w:spacing w:line="240" w:lineRule="atLeast"/>
        <w:ind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9F0312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9F0312" w:rsidRPr="009F0312" w:rsidRDefault="009F0312" w:rsidP="009F0312">
      <w:pPr>
        <w:shd w:val="clear" w:color="auto" w:fill="FFFFFF"/>
        <w:spacing w:line="240" w:lineRule="atLeast"/>
        <w:ind w:left="7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12"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9F0312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9F0312" w:rsidRPr="009F0312" w:rsidRDefault="009F0312" w:rsidP="009F0312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9F031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9F0312" w:rsidRPr="009F0312" w:rsidRDefault="009F0312" w:rsidP="009F0312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12">
        <w:rPr>
          <w:rFonts w:ascii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9F0312" w:rsidRPr="009F0312" w:rsidRDefault="009F0312" w:rsidP="009F0312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0312" w:rsidRPr="009F0312" w:rsidRDefault="009F0312" w:rsidP="009F0312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"4"</w:t>
      </w:r>
    </w:p>
    <w:p w:rsidR="009F0312" w:rsidRPr="009F0312" w:rsidRDefault="009F0312" w:rsidP="009F0312">
      <w:pPr>
        <w:shd w:val="clear" w:color="auto" w:fill="FFFFFF"/>
        <w:spacing w:line="240" w:lineRule="atLeast"/>
        <w:ind w:left="7" w:right="7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1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9F03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9F0312" w:rsidRPr="009F0312" w:rsidRDefault="009F0312" w:rsidP="009F0312">
      <w:pPr>
        <w:shd w:val="clear" w:color="auto" w:fill="FFFFFF"/>
        <w:spacing w:before="2" w:line="240" w:lineRule="atLeast"/>
        <w:ind w:left="7" w:right="5" w:firstLine="2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9F031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9F0312" w:rsidRPr="009F0312" w:rsidRDefault="009F0312" w:rsidP="009F0312">
      <w:pPr>
        <w:shd w:val="clear" w:color="auto" w:fill="FFFFFF"/>
        <w:spacing w:before="2" w:line="240" w:lineRule="atLeast"/>
        <w:ind w:left="5"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9F0312"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9F03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9F031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9F031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9F03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9F0312" w:rsidRPr="009F0312" w:rsidRDefault="009F0312" w:rsidP="009F0312">
      <w:pPr>
        <w:shd w:val="clear" w:color="auto" w:fill="FFFFFF"/>
        <w:spacing w:before="2" w:line="240" w:lineRule="atLeast"/>
        <w:ind w:left="5" w:right="7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1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9F031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9F0312" w:rsidRPr="009F0312" w:rsidRDefault="009F0312" w:rsidP="009F0312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0312" w:rsidRPr="009F0312" w:rsidRDefault="009F0312" w:rsidP="009F0312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"3"</w:t>
      </w:r>
    </w:p>
    <w:p w:rsidR="009F0312" w:rsidRPr="009F0312" w:rsidRDefault="009F0312" w:rsidP="009F0312">
      <w:pPr>
        <w:shd w:val="clear" w:color="auto" w:fill="FFFFFF"/>
        <w:spacing w:line="240" w:lineRule="atLeast"/>
        <w:ind w:right="5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9F031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9F031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9F03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ского материала, но испытывали затруднения 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самостоя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9F03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9F0312" w:rsidRPr="009F0312" w:rsidRDefault="009F0312" w:rsidP="009F0312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0312" w:rsidRPr="009F0312" w:rsidRDefault="009F0312" w:rsidP="009F0312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"2"</w:t>
      </w:r>
    </w:p>
    <w:p w:rsidR="009F0312" w:rsidRPr="009F0312" w:rsidRDefault="009F0312" w:rsidP="009F03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9F031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9F031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F03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9F03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9F0312">
        <w:rPr>
          <w:rFonts w:ascii="Times New Roman" w:hAnsi="Times New Roman" w:cs="Times New Roman"/>
          <w:color w:val="000000"/>
          <w:sz w:val="24"/>
          <w:szCs w:val="24"/>
        </w:rPr>
        <w:softHyphen/>
        <w:t>товки учащегося.</w:t>
      </w:r>
    </w:p>
    <w:p w:rsidR="00D77C8F" w:rsidRPr="00E21255" w:rsidRDefault="00D77C8F" w:rsidP="00D77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E21255" w:rsidRPr="00E21255" w:rsidRDefault="00E21255" w:rsidP="00E21255">
      <w:pPr>
        <w:pStyle w:val="a3"/>
        <w:shd w:val="clear" w:color="auto" w:fill="FFFFFF"/>
        <w:rPr>
          <w:color w:val="000000"/>
        </w:rPr>
      </w:pPr>
      <w:r w:rsidRPr="00E21255">
        <w:rPr>
          <w:b/>
          <w:bCs/>
          <w:color w:val="000000"/>
        </w:rPr>
        <w:t>Пособие УМК:</w:t>
      </w:r>
    </w:p>
    <w:p w:rsidR="00E21255" w:rsidRPr="00E21255" w:rsidRDefault="00E21255" w:rsidP="00E21255">
      <w:pPr>
        <w:pStyle w:val="a3"/>
        <w:shd w:val="clear" w:color="auto" w:fill="FFFFFF"/>
        <w:ind w:left="720"/>
        <w:rPr>
          <w:color w:val="000000"/>
        </w:rPr>
      </w:pPr>
      <w:r w:rsidRPr="00E21255">
        <w:rPr>
          <w:color w:val="000000"/>
        </w:rPr>
        <w:t>Ю.Н. Гладкий, В. В. Николина. География. Мой тренажёр. 10–11 классы</w:t>
      </w:r>
    </w:p>
    <w:p w:rsidR="00E21255" w:rsidRPr="00E21255" w:rsidRDefault="00E21255" w:rsidP="00E21255">
      <w:pPr>
        <w:pStyle w:val="a3"/>
        <w:shd w:val="clear" w:color="auto" w:fill="FFFFFF"/>
        <w:ind w:left="720"/>
        <w:rPr>
          <w:color w:val="000000"/>
        </w:rPr>
      </w:pPr>
      <w:r w:rsidRPr="00E21255">
        <w:rPr>
          <w:color w:val="000000"/>
        </w:rPr>
        <w:t>Н. О. Верещагина, В. Д. Сухоруков. География. Методические рекомендации. 10–11 классы</w:t>
      </w:r>
    </w:p>
    <w:p w:rsidR="00E21255" w:rsidRPr="00E21255" w:rsidRDefault="00E21255" w:rsidP="00E21255">
      <w:pPr>
        <w:pStyle w:val="a3"/>
        <w:shd w:val="clear" w:color="auto" w:fill="FFFFFF"/>
        <w:ind w:left="720"/>
        <w:rPr>
          <w:color w:val="000000"/>
        </w:rPr>
      </w:pPr>
      <w:r w:rsidRPr="00E21255">
        <w:rPr>
          <w:color w:val="000000"/>
        </w:rPr>
        <w:t xml:space="preserve">Д. А. </w:t>
      </w:r>
      <w:proofErr w:type="spellStart"/>
      <w:r w:rsidRPr="00E21255">
        <w:rPr>
          <w:color w:val="000000"/>
        </w:rPr>
        <w:t>Гдалин</w:t>
      </w:r>
      <w:proofErr w:type="spellEnd"/>
      <w:r w:rsidRPr="00E21255">
        <w:rPr>
          <w:color w:val="000000"/>
        </w:rPr>
        <w:t>, Ю. Н. Гладкий, С. И. Махов. География. «Конструктор» текущего контроля. 10–11 классы</w:t>
      </w:r>
    </w:p>
    <w:p w:rsidR="00E21255" w:rsidRPr="00E21255" w:rsidRDefault="00E21255" w:rsidP="00E21255">
      <w:pPr>
        <w:pStyle w:val="a3"/>
        <w:shd w:val="clear" w:color="auto" w:fill="FFFFFF"/>
        <w:rPr>
          <w:color w:val="000000"/>
        </w:rPr>
      </w:pPr>
      <w:r w:rsidRPr="00E21255">
        <w:rPr>
          <w:color w:val="000000"/>
        </w:rPr>
        <w:t>4. Новый атлас России. Москва ПКО «Картография» 2016</w:t>
      </w:r>
    </w:p>
    <w:p w:rsidR="00E21255" w:rsidRPr="00E21255" w:rsidRDefault="00E21255" w:rsidP="00E21255">
      <w:pPr>
        <w:pStyle w:val="a3"/>
        <w:shd w:val="clear" w:color="auto" w:fill="FFFFFF"/>
        <w:rPr>
          <w:color w:val="000000"/>
        </w:rPr>
      </w:pPr>
      <w:r w:rsidRPr="00E21255">
        <w:rPr>
          <w:color w:val="000000"/>
        </w:rPr>
        <w:t>5. Все о странах мира. Санкт-Петербург «Кристалл»; Москва «Оникс» 2015</w:t>
      </w:r>
    </w:p>
    <w:p w:rsidR="00E21255" w:rsidRPr="00E21255" w:rsidRDefault="00E21255" w:rsidP="00E21255">
      <w:pPr>
        <w:pStyle w:val="a3"/>
        <w:shd w:val="clear" w:color="auto" w:fill="FFFFFF"/>
        <w:rPr>
          <w:color w:val="000000"/>
        </w:rPr>
      </w:pPr>
      <w:r w:rsidRPr="00E21255">
        <w:rPr>
          <w:b/>
          <w:bCs/>
          <w:color w:val="000000"/>
        </w:rPr>
        <w:t>Интернет ресурсы:</w:t>
      </w:r>
      <w:bookmarkStart w:id="0" w:name="_GoBack"/>
      <w:bookmarkEnd w:id="0"/>
    </w:p>
    <w:p w:rsidR="00E21255" w:rsidRPr="00E21255" w:rsidRDefault="008D1352" w:rsidP="00E21255">
      <w:pPr>
        <w:pStyle w:val="a3"/>
        <w:shd w:val="clear" w:color="auto" w:fill="FFFFFF"/>
        <w:ind w:left="720"/>
        <w:rPr>
          <w:color w:val="000000"/>
        </w:rPr>
      </w:pPr>
      <w:hyperlink r:id="rId11" w:tgtFrame="_blank" w:history="1">
        <w:r w:rsidR="00E21255" w:rsidRPr="00E21255">
          <w:rPr>
            <w:rStyle w:val="a4"/>
            <w:color w:val="2C7BDE"/>
          </w:rPr>
          <w:t>http://nashol.com/tag/testi-po-geografii/</w:t>
        </w:r>
      </w:hyperlink>
      <w:r w:rsidR="00E21255" w:rsidRPr="00E21255">
        <w:rPr>
          <w:color w:val="000000"/>
        </w:rPr>
        <w:t> Методические материалы для учителей</w:t>
      </w:r>
    </w:p>
    <w:p w:rsidR="00E21255" w:rsidRPr="00E21255" w:rsidRDefault="008D1352" w:rsidP="00E21255">
      <w:pPr>
        <w:pStyle w:val="a3"/>
        <w:shd w:val="clear" w:color="auto" w:fill="FFFFFF"/>
        <w:ind w:left="720"/>
        <w:rPr>
          <w:color w:val="000000"/>
        </w:rPr>
      </w:pPr>
      <w:hyperlink r:id="rId12" w:tgtFrame="_blank" w:history="1">
        <w:r w:rsidR="00E21255" w:rsidRPr="00E21255">
          <w:rPr>
            <w:rStyle w:val="a4"/>
            <w:color w:val="2C7BDE"/>
          </w:rPr>
          <w:t>http://reshuege.ru/</w:t>
        </w:r>
      </w:hyperlink>
      <w:r w:rsidR="00E21255" w:rsidRPr="00E21255">
        <w:rPr>
          <w:color w:val="000000"/>
        </w:rPr>
        <w:t> - Педагогическая планета.</w:t>
      </w:r>
    </w:p>
    <w:p w:rsidR="00E21255" w:rsidRPr="00E21255" w:rsidRDefault="008D1352" w:rsidP="00E21255">
      <w:pPr>
        <w:pStyle w:val="a3"/>
        <w:shd w:val="clear" w:color="auto" w:fill="FFFFFF"/>
        <w:ind w:left="720"/>
        <w:rPr>
          <w:color w:val="000000"/>
        </w:rPr>
      </w:pPr>
      <w:hyperlink r:id="rId13" w:tgtFrame="_blank" w:history="1">
        <w:r w:rsidR="00E21255" w:rsidRPr="00E21255">
          <w:rPr>
            <w:rStyle w:val="a4"/>
            <w:color w:val="2C7BDE"/>
          </w:rPr>
          <w:t>http://school-collection.edu.ru/news/novoe/?page=8</w:t>
        </w:r>
      </w:hyperlink>
      <w:r w:rsidR="00E21255" w:rsidRPr="00E21255">
        <w:rPr>
          <w:color w:val="000000"/>
        </w:rPr>
        <w:t> – Цифровые образовательные ресурсы</w:t>
      </w:r>
    </w:p>
    <w:p w:rsidR="00E21255" w:rsidRPr="00E21255" w:rsidRDefault="008D1352" w:rsidP="00E21255">
      <w:pPr>
        <w:pStyle w:val="a3"/>
        <w:shd w:val="clear" w:color="auto" w:fill="FFFFFF"/>
        <w:ind w:left="720"/>
        <w:rPr>
          <w:color w:val="000000"/>
        </w:rPr>
      </w:pPr>
      <w:hyperlink r:id="rId14" w:tgtFrame="_blank" w:history="1">
        <w:r w:rsidR="00E21255" w:rsidRPr="00E21255">
          <w:rPr>
            <w:rStyle w:val="a4"/>
            <w:color w:val="2C7BDE"/>
          </w:rPr>
          <w:t>http://planeta.tspu.ru/</w:t>
        </w:r>
      </w:hyperlink>
      <w:r w:rsidR="00E21255" w:rsidRPr="00E21255">
        <w:rPr>
          <w:color w:val="000000"/>
        </w:rPr>
        <w:t> - Центр новых образовательных ресурсов</w:t>
      </w:r>
    </w:p>
    <w:p w:rsidR="00727A0C" w:rsidRDefault="00727A0C"/>
    <w:sectPr w:rsidR="00727A0C" w:rsidSect="0037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2612D"/>
    <w:multiLevelType w:val="multilevel"/>
    <w:tmpl w:val="81C0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7DB5691"/>
    <w:multiLevelType w:val="multilevel"/>
    <w:tmpl w:val="A448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B093267"/>
    <w:multiLevelType w:val="multilevel"/>
    <w:tmpl w:val="B0E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952F2"/>
    <w:multiLevelType w:val="hybridMultilevel"/>
    <w:tmpl w:val="47FAB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F04BF"/>
    <w:multiLevelType w:val="multilevel"/>
    <w:tmpl w:val="7B4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B9F1389"/>
    <w:multiLevelType w:val="multilevel"/>
    <w:tmpl w:val="4BB6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D0E3D"/>
    <w:multiLevelType w:val="multilevel"/>
    <w:tmpl w:val="F77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04357"/>
    <w:multiLevelType w:val="multilevel"/>
    <w:tmpl w:val="4986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9"/>
  </w:num>
  <w:num w:numId="5">
    <w:abstractNumId w:val="5"/>
  </w:num>
  <w:num w:numId="6">
    <w:abstractNumId w:val="18"/>
  </w:num>
  <w:num w:numId="7">
    <w:abstractNumId w:val="19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  <w:num w:numId="16">
    <w:abstractNumId w:val="20"/>
  </w:num>
  <w:num w:numId="17">
    <w:abstractNumId w:val="16"/>
  </w:num>
  <w:num w:numId="18">
    <w:abstractNumId w:val="3"/>
  </w:num>
  <w:num w:numId="19">
    <w:abstractNumId w:val="15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796"/>
    <w:rsid w:val="0002735F"/>
    <w:rsid w:val="00031334"/>
    <w:rsid w:val="0016702A"/>
    <w:rsid w:val="00203645"/>
    <w:rsid w:val="0021631E"/>
    <w:rsid w:val="002640C5"/>
    <w:rsid w:val="00267796"/>
    <w:rsid w:val="002A1695"/>
    <w:rsid w:val="003105E4"/>
    <w:rsid w:val="0034447E"/>
    <w:rsid w:val="00356C92"/>
    <w:rsid w:val="00373B60"/>
    <w:rsid w:val="004B02B8"/>
    <w:rsid w:val="006F6AF3"/>
    <w:rsid w:val="00724ED0"/>
    <w:rsid w:val="00727A0C"/>
    <w:rsid w:val="0077161D"/>
    <w:rsid w:val="007E5577"/>
    <w:rsid w:val="008D1352"/>
    <w:rsid w:val="009629FC"/>
    <w:rsid w:val="009B6508"/>
    <w:rsid w:val="009F0312"/>
    <w:rsid w:val="00A606CD"/>
    <w:rsid w:val="00AF043F"/>
    <w:rsid w:val="00C14D9E"/>
    <w:rsid w:val="00C6059B"/>
    <w:rsid w:val="00CF6860"/>
    <w:rsid w:val="00D77C8F"/>
    <w:rsid w:val="00DB3B19"/>
    <w:rsid w:val="00E21255"/>
    <w:rsid w:val="00E30CE0"/>
    <w:rsid w:val="00E36843"/>
    <w:rsid w:val="00F9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C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03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rsid w:val="009F0312"/>
    <w:pPr>
      <w:widowControl w:val="0"/>
      <w:snapToGrid w:val="0"/>
      <w:spacing w:before="380" w:after="0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6">
    <w:name w:val="Table Grid"/>
    <w:basedOn w:val="a1"/>
    <w:uiPriority w:val="39"/>
    <w:rsid w:val="00DB3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chool-collection.edu.ru/news/novoe/?page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eshueg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ashol.com/tag/testi-po-geografii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planeta.t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6534</Words>
  <Characters>37249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семеренко</cp:lastModifiedBy>
  <cp:revision>20</cp:revision>
  <dcterms:created xsi:type="dcterms:W3CDTF">2020-10-01T09:04:00Z</dcterms:created>
  <dcterms:modified xsi:type="dcterms:W3CDTF">2023-09-21T00:30:00Z</dcterms:modified>
</cp:coreProperties>
</file>